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0842" w14:textId="2AFAD699" w:rsidR="009B5714" w:rsidRDefault="009B5714" w:rsidP="00A3755B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Tahoma"/>
          <w:b/>
          <w:bCs w:val="0"/>
          <w:sz w:val="22"/>
          <w:szCs w:val="22"/>
        </w:rPr>
      </w:pPr>
      <w:bookmarkStart w:id="0" w:name="_Hlk29737640"/>
      <w:bookmarkStart w:id="1" w:name="_GoBack"/>
      <w:bookmarkEnd w:id="1"/>
    </w:p>
    <w:p w14:paraId="740777C8" w14:textId="77777777" w:rsidR="00A13F38" w:rsidRDefault="00A13F38" w:rsidP="00A3755B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Tahoma"/>
          <w:b/>
          <w:bCs w:val="0"/>
          <w:sz w:val="22"/>
          <w:szCs w:val="22"/>
        </w:rPr>
      </w:pPr>
    </w:p>
    <w:p w14:paraId="279F9B45" w14:textId="77777777" w:rsidR="009B5714" w:rsidRDefault="009B5714" w:rsidP="00A3755B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Tahoma"/>
          <w:b/>
          <w:bCs w:val="0"/>
          <w:sz w:val="22"/>
          <w:szCs w:val="22"/>
        </w:rPr>
      </w:pPr>
    </w:p>
    <w:p w14:paraId="755A140D" w14:textId="77777777" w:rsidR="009B5714" w:rsidRDefault="009B5714" w:rsidP="00A3755B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Tahoma"/>
          <w:b/>
          <w:bCs w:val="0"/>
          <w:sz w:val="22"/>
          <w:szCs w:val="22"/>
        </w:rPr>
      </w:pPr>
    </w:p>
    <w:p w14:paraId="179AB1AF" w14:textId="31145DAA" w:rsidR="00A3755B" w:rsidRPr="00ED10C8" w:rsidRDefault="00A3755B" w:rsidP="00A3755B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Tahoma"/>
          <w:b/>
          <w:bCs w:val="0"/>
          <w:sz w:val="22"/>
          <w:szCs w:val="22"/>
        </w:rPr>
      </w:pPr>
      <w:r w:rsidRPr="00ED10C8">
        <w:rPr>
          <w:rFonts w:ascii="Verdana" w:eastAsia="Times" w:hAnsi="Verdana" w:cs="Tahoma"/>
          <w:b/>
          <w:bCs w:val="0"/>
          <w:sz w:val="22"/>
          <w:szCs w:val="22"/>
        </w:rPr>
        <w:t>Załącznik nr 1 do SWZ</w:t>
      </w:r>
    </w:p>
    <w:p w14:paraId="249F4C7C" w14:textId="77777777" w:rsidR="00A3755B" w:rsidRPr="00ED10C8" w:rsidRDefault="00A3755B" w:rsidP="00A3755B">
      <w:pPr>
        <w:pStyle w:val="PKTpunkt"/>
        <w:spacing w:line="240" w:lineRule="auto"/>
        <w:ind w:left="0" w:firstLine="0"/>
        <w:contextualSpacing/>
        <w:rPr>
          <w:rFonts w:ascii="Verdana" w:eastAsia="Times" w:hAnsi="Verdan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755B" w:rsidRPr="00ED10C8" w14:paraId="12AF97BD" w14:textId="77777777" w:rsidTr="00A367A5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E45F695" w14:textId="77777777" w:rsidR="00A3755B" w:rsidRPr="00ED10C8" w:rsidRDefault="00A3755B" w:rsidP="00A367A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Tahoma"/>
                <w:b/>
                <w:bCs w:val="0"/>
                <w:sz w:val="22"/>
                <w:szCs w:val="22"/>
                <w:lang w:eastAsia="en-US"/>
              </w:rPr>
            </w:pPr>
            <w:r w:rsidRPr="00ED10C8">
              <w:rPr>
                <w:rFonts w:ascii="Verdana" w:hAnsi="Verdana" w:cs="Tahoma"/>
                <w:bCs w:val="0"/>
                <w:sz w:val="22"/>
                <w:szCs w:val="22"/>
              </w:rPr>
              <w:br w:type="page"/>
            </w:r>
            <w:r w:rsidRPr="00ED10C8">
              <w:rPr>
                <w:rFonts w:ascii="Verdana" w:hAnsi="Verdan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D117B2F" w14:textId="77777777" w:rsidR="00A3755B" w:rsidRPr="00ED10C8" w:rsidRDefault="00A3755B" w:rsidP="00A367A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55CE315" w14:textId="77777777" w:rsidR="00A3755B" w:rsidRPr="00ED10C8" w:rsidRDefault="00A3755B" w:rsidP="00A3755B">
      <w:pPr>
        <w:pStyle w:val="ARTartustawynprozporzdzenia"/>
        <w:spacing w:line="240" w:lineRule="auto"/>
        <w:ind w:left="720" w:firstLine="0"/>
        <w:contextualSpacing/>
        <w:jc w:val="right"/>
        <w:rPr>
          <w:rFonts w:ascii="Verdana" w:eastAsia="Times" w:hAnsi="Verdana" w:cs="Tahoma"/>
          <w:sz w:val="22"/>
          <w:szCs w:val="22"/>
        </w:rPr>
      </w:pPr>
      <w:r>
        <w:rPr>
          <w:rFonts w:ascii="Verdana" w:eastAsia="Times" w:hAnsi="Verdana" w:cs="Tahoma"/>
          <w:sz w:val="22"/>
          <w:szCs w:val="22"/>
        </w:rPr>
        <w:t>PI.271.05.2021</w:t>
      </w:r>
    </w:p>
    <w:p w14:paraId="07808A07" w14:textId="77777777" w:rsidR="00A3755B" w:rsidRPr="00ED10C8" w:rsidRDefault="00A3755B" w:rsidP="00A3755B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Verdana" w:hAnsi="Verdana" w:cs="Tahoma"/>
          <w:b/>
          <w:bCs/>
          <w:iCs/>
          <w:kern w:val="1"/>
          <w:lang w:eastAsia="zh-CN"/>
        </w:rPr>
      </w:pPr>
    </w:p>
    <w:p w14:paraId="693BE982" w14:textId="77777777" w:rsidR="00A3755B" w:rsidRPr="00ED10C8" w:rsidRDefault="00A3755B" w:rsidP="00A3755B">
      <w:pPr>
        <w:widowControl w:val="0"/>
        <w:shd w:val="clear" w:color="auto" w:fill="FFFFFF" w:themeFill="background1"/>
        <w:suppressAutoHyphens/>
        <w:ind w:left="5664" w:right="-1"/>
        <w:rPr>
          <w:rFonts w:ascii="Verdana" w:hAnsi="Verdana" w:cs="Tahoma"/>
          <w:b/>
          <w:bCs/>
          <w:kern w:val="1"/>
          <w:lang w:eastAsia="zh-CN"/>
        </w:rPr>
      </w:pPr>
      <w:r w:rsidRPr="00ED10C8">
        <w:rPr>
          <w:rFonts w:ascii="Verdana" w:hAnsi="Verdana" w:cs="Tahoma"/>
          <w:b/>
          <w:bCs/>
          <w:kern w:val="1"/>
          <w:lang w:eastAsia="zh-CN"/>
        </w:rPr>
        <w:t xml:space="preserve">      Do:</w:t>
      </w:r>
    </w:p>
    <w:p w14:paraId="3A7A1E8E" w14:textId="77777777" w:rsidR="00A3755B" w:rsidRPr="00ED10C8" w:rsidRDefault="00A3755B" w:rsidP="00A3755B">
      <w:pPr>
        <w:widowControl w:val="0"/>
        <w:shd w:val="clear" w:color="auto" w:fill="FFFFFF" w:themeFill="background1"/>
        <w:suppressAutoHyphens/>
        <w:ind w:left="5664" w:right="-1"/>
        <w:rPr>
          <w:rFonts w:ascii="Verdana" w:hAnsi="Verdana" w:cs="Tahoma"/>
          <w:b/>
          <w:bCs/>
          <w:kern w:val="1"/>
          <w:lang w:eastAsia="zh-CN"/>
        </w:rPr>
      </w:pPr>
    </w:p>
    <w:p w14:paraId="79F310DD" w14:textId="77777777" w:rsidR="00A3755B" w:rsidRPr="00ED10C8" w:rsidRDefault="00A3755B" w:rsidP="00A3755B">
      <w:pPr>
        <w:pStyle w:val="Nagwek8"/>
        <w:spacing w:line="276" w:lineRule="auto"/>
        <w:jc w:val="center"/>
        <w:rPr>
          <w:rFonts w:ascii="Verdana" w:hAnsi="Verdana" w:cs="Tahoma"/>
          <w:b/>
          <w:sz w:val="28"/>
          <w:szCs w:val="28"/>
        </w:rPr>
      </w:pPr>
      <w:r w:rsidRPr="00ED10C8">
        <w:rPr>
          <w:rFonts w:ascii="Verdana" w:hAnsi="Verdana" w:cs="Tahoma"/>
          <w:b/>
          <w:sz w:val="28"/>
          <w:szCs w:val="28"/>
        </w:rPr>
        <w:t>Gmina Sobienie Jeziory</w:t>
      </w:r>
    </w:p>
    <w:p w14:paraId="7CDAE1F9" w14:textId="77777777" w:rsidR="00A3755B" w:rsidRPr="00ED10C8" w:rsidRDefault="00A3755B" w:rsidP="00A3755B">
      <w:pPr>
        <w:spacing w:line="276" w:lineRule="auto"/>
        <w:jc w:val="center"/>
        <w:rPr>
          <w:rFonts w:ascii="Verdana" w:hAnsi="Verdana" w:cs="Tahoma"/>
          <w:b/>
          <w:sz w:val="28"/>
          <w:szCs w:val="28"/>
        </w:rPr>
      </w:pPr>
      <w:r w:rsidRPr="00ED10C8">
        <w:rPr>
          <w:rFonts w:ascii="Verdana" w:hAnsi="Verdana" w:cs="Tahoma"/>
          <w:b/>
          <w:sz w:val="28"/>
          <w:szCs w:val="28"/>
        </w:rPr>
        <w:t>ul. Garwolińska 16</w:t>
      </w:r>
    </w:p>
    <w:p w14:paraId="741BF8AD" w14:textId="77777777" w:rsidR="00A3755B" w:rsidRPr="00ED10C8" w:rsidRDefault="00A3755B" w:rsidP="00A3755B">
      <w:pPr>
        <w:spacing w:line="276" w:lineRule="auto"/>
        <w:jc w:val="center"/>
        <w:rPr>
          <w:rFonts w:ascii="Verdana" w:hAnsi="Verdana" w:cs="Tahoma"/>
          <w:b/>
          <w:sz w:val="28"/>
          <w:szCs w:val="28"/>
        </w:rPr>
      </w:pPr>
      <w:r w:rsidRPr="00ED10C8">
        <w:rPr>
          <w:rFonts w:ascii="Verdana" w:hAnsi="Verdana" w:cs="Tahoma"/>
          <w:b/>
          <w:sz w:val="28"/>
          <w:szCs w:val="28"/>
        </w:rPr>
        <w:t>08-443 Sobienie Jeziory</w:t>
      </w:r>
    </w:p>
    <w:p w14:paraId="7020025A" w14:textId="77777777" w:rsidR="00A3755B" w:rsidRPr="00ED10C8" w:rsidRDefault="00A3755B" w:rsidP="00A3755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Tahoma"/>
          <w:b/>
          <w:kern w:val="1"/>
          <w:sz w:val="28"/>
          <w:szCs w:val="28"/>
          <w:lang w:eastAsia="zh-CN"/>
        </w:rPr>
      </w:pPr>
    </w:p>
    <w:p w14:paraId="17071A21" w14:textId="77777777" w:rsidR="00A3755B" w:rsidRPr="00ED10C8" w:rsidRDefault="00A3755B" w:rsidP="00A3755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Tahoma"/>
          <w:b/>
          <w:kern w:val="1"/>
          <w:lang w:eastAsia="zh-CN"/>
        </w:rPr>
      </w:pPr>
    </w:p>
    <w:p w14:paraId="068218F7" w14:textId="77777777" w:rsidR="00A3755B" w:rsidRPr="00ED10C8" w:rsidRDefault="00A3755B" w:rsidP="00A3755B">
      <w:pPr>
        <w:rPr>
          <w:rFonts w:ascii="Verdana" w:eastAsia="Calibri" w:hAnsi="Verdana" w:cs="Tahoma"/>
          <w:b/>
          <w:bCs/>
        </w:rPr>
      </w:pPr>
    </w:p>
    <w:p w14:paraId="48047F51" w14:textId="77777777" w:rsidR="00A3755B" w:rsidRPr="00ED10C8" w:rsidRDefault="00A3755B" w:rsidP="00A37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Tahoma"/>
          <w:b/>
          <w:bCs/>
        </w:rPr>
      </w:pPr>
      <w:r w:rsidRPr="00ED10C8">
        <w:rPr>
          <w:rFonts w:ascii="Verdana" w:eastAsia="Calibri" w:hAnsi="Verdana" w:cs="Tahoma"/>
          <w:b/>
          <w:bCs/>
        </w:rPr>
        <w:t>Wykonawca:</w:t>
      </w:r>
    </w:p>
    <w:p w14:paraId="6F951A1E" w14:textId="77777777" w:rsidR="00A3755B" w:rsidRPr="00ED10C8" w:rsidRDefault="00A3755B" w:rsidP="00A3755B">
      <w:pPr>
        <w:pStyle w:val="Akapitzlist"/>
        <w:ind w:left="1080"/>
        <w:rPr>
          <w:rFonts w:ascii="Verdana" w:eastAsia="Calibri" w:hAnsi="Verdana" w:cs="Tahoma"/>
          <w:b/>
          <w:bCs/>
        </w:rPr>
      </w:pPr>
    </w:p>
    <w:p w14:paraId="4617ECFB" w14:textId="77777777" w:rsidR="00A3755B" w:rsidRPr="00ED10C8" w:rsidRDefault="00A3755B" w:rsidP="00A3755B">
      <w:pPr>
        <w:rPr>
          <w:rFonts w:ascii="Verdana" w:eastAsia="Calibri" w:hAnsi="Verdana" w:cs="Tahoma"/>
        </w:rPr>
      </w:pPr>
      <w:r w:rsidRPr="00ED10C8">
        <w:rPr>
          <w:rFonts w:ascii="Verdana" w:eastAsia="Calibri" w:hAnsi="Verdana" w:cs="Tahoma"/>
        </w:rPr>
        <w:t>Niniejsza oferta została złożona przez wykonawcę/wykonawców wspólnie ubiegających się o udzielenie zamówienia:</w:t>
      </w:r>
    </w:p>
    <w:p w14:paraId="1EEB2B3B" w14:textId="77777777" w:rsidR="00A3755B" w:rsidRPr="00ED10C8" w:rsidRDefault="00A3755B" w:rsidP="00A3755B">
      <w:pPr>
        <w:rPr>
          <w:rFonts w:ascii="Verdana" w:eastAsia="Calibri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05"/>
        <w:gridCol w:w="2944"/>
        <w:gridCol w:w="1454"/>
        <w:gridCol w:w="1454"/>
      </w:tblGrid>
      <w:tr w:rsidR="00A3755B" w:rsidRPr="00ED10C8" w14:paraId="13EFD3C5" w14:textId="77777777" w:rsidTr="00A367A5">
        <w:trPr>
          <w:trHeight w:val="429"/>
        </w:trPr>
        <w:tc>
          <w:tcPr>
            <w:tcW w:w="605" w:type="dxa"/>
            <w:shd w:val="clear" w:color="auto" w:fill="auto"/>
            <w:vAlign w:val="center"/>
          </w:tcPr>
          <w:p w14:paraId="3EE64C4D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  <w:b/>
                <w:bCs/>
              </w:rPr>
            </w:pPr>
            <w:r w:rsidRPr="00ED10C8">
              <w:rPr>
                <w:rFonts w:ascii="Verdana" w:eastAsia="Calibri" w:hAnsi="Verdana" w:cs="Tahoma"/>
                <w:b/>
                <w:bCs/>
              </w:rPr>
              <w:t>l.p.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40A05F5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  <w:b/>
                <w:bCs/>
              </w:rPr>
            </w:pPr>
            <w:r w:rsidRPr="00ED10C8">
              <w:rPr>
                <w:rFonts w:ascii="Verdana" w:eastAsia="Calibri" w:hAnsi="Verdana" w:cs="Tahoma"/>
                <w:b/>
                <w:bCs/>
              </w:rPr>
              <w:t>Nazwa(y) Wykonawcy (ów)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F9355A2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  <w:b/>
                <w:bCs/>
              </w:rPr>
            </w:pPr>
            <w:r w:rsidRPr="00ED10C8">
              <w:rPr>
                <w:rFonts w:ascii="Verdana" w:eastAsia="Calibri" w:hAnsi="Verdana" w:cs="Tahoma"/>
                <w:b/>
                <w:bCs/>
              </w:rPr>
              <w:t>Adres(y) Wykonawcy(ów)</w:t>
            </w:r>
          </w:p>
        </w:tc>
        <w:tc>
          <w:tcPr>
            <w:tcW w:w="1454" w:type="dxa"/>
          </w:tcPr>
          <w:p w14:paraId="4248E239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  <w:b/>
                <w:bCs/>
              </w:rPr>
            </w:pPr>
            <w:r>
              <w:rPr>
                <w:rFonts w:ascii="Verdana" w:eastAsia="Calibri" w:hAnsi="Verdana" w:cs="Tahoma"/>
                <w:b/>
                <w:bCs/>
              </w:rPr>
              <w:t>NIP</w:t>
            </w:r>
          </w:p>
        </w:tc>
        <w:tc>
          <w:tcPr>
            <w:tcW w:w="1454" w:type="dxa"/>
          </w:tcPr>
          <w:p w14:paraId="011B6B4B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  <w:b/>
                <w:bCs/>
              </w:rPr>
            </w:pPr>
            <w:r>
              <w:rPr>
                <w:rFonts w:ascii="Verdana" w:eastAsia="Calibri" w:hAnsi="Verdana" w:cs="Tahoma"/>
                <w:b/>
                <w:bCs/>
              </w:rPr>
              <w:t>REGON</w:t>
            </w:r>
          </w:p>
        </w:tc>
      </w:tr>
      <w:tr w:rsidR="00A3755B" w:rsidRPr="00ED10C8" w14:paraId="02E5C51A" w14:textId="77777777" w:rsidTr="00A367A5">
        <w:trPr>
          <w:trHeight w:val="637"/>
        </w:trPr>
        <w:tc>
          <w:tcPr>
            <w:tcW w:w="605" w:type="dxa"/>
            <w:shd w:val="clear" w:color="auto" w:fill="auto"/>
            <w:vAlign w:val="center"/>
          </w:tcPr>
          <w:p w14:paraId="729BF6E5" w14:textId="77777777" w:rsidR="00A3755B" w:rsidRPr="00ED10C8" w:rsidRDefault="00A3755B" w:rsidP="00A367A5">
            <w:pPr>
              <w:rPr>
                <w:rFonts w:ascii="Verdana" w:eastAsia="Calibri" w:hAnsi="Verdana" w:cs="Tahoma"/>
              </w:rPr>
            </w:pPr>
            <w:r w:rsidRPr="00ED10C8">
              <w:rPr>
                <w:rFonts w:ascii="Verdana" w:eastAsia="Calibri" w:hAnsi="Verdana" w:cs="Tahoma"/>
              </w:rPr>
              <w:t>1.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45B9BB9" w14:textId="77777777" w:rsidR="00A3755B" w:rsidRPr="00ED10C8" w:rsidRDefault="00A3755B" w:rsidP="00A367A5">
            <w:pPr>
              <w:rPr>
                <w:rFonts w:ascii="Verdana" w:eastAsia="Calibri" w:hAnsi="Verdana" w:cs="Tahoma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971F96D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</w:rPr>
            </w:pPr>
          </w:p>
        </w:tc>
        <w:tc>
          <w:tcPr>
            <w:tcW w:w="1454" w:type="dxa"/>
          </w:tcPr>
          <w:p w14:paraId="147A8FAF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</w:rPr>
            </w:pPr>
          </w:p>
        </w:tc>
        <w:tc>
          <w:tcPr>
            <w:tcW w:w="1454" w:type="dxa"/>
          </w:tcPr>
          <w:p w14:paraId="3CE6F22F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</w:rPr>
            </w:pPr>
          </w:p>
        </w:tc>
      </w:tr>
      <w:tr w:rsidR="00A3755B" w:rsidRPr="00ED10C8" w14:paraId="7A8125F4" w14:textId="77777777" w:rsidTr="00A367A5">
        <w:trPr>
          <w:trHeight w:val="690"/>
        </w:trPr>
        <w:tc>
          <w:tcPr>
            <w:tcW w:w="605" w:type="dxa"/>
            <w:shd w:val="clear" w:color="auto" w:fill="auto"/>
            <w:vAlign w:val="center"/>
          </w:tcPr>
          <w:p w14:paraId="43C7299F" w14:textId="77777777" w:rsidR="00A3755B" w:rsidRPr="00ED10C8" w:rsidRDefault="00A3755B" w:rsidP="00A367A5">
            <w:pPr>
              <w:rPr>
                <w:rFonts w:ascii="Verdana" w:eastAsia="Calibri" w:hAnsi="Verdana" w:cs="Tahoma"/>
              </w:rPr>
            </w:pPr>
            <w:r w:rsidRPr="00ED10C8">
              <w:rPr>
                <w:rFonts w:ascii="Verdana" w:eastAsia="Calibri" w:hAnsi="Verdana" w:cs="Tahoma"/>
              </w:rPr>
              <w:t>2.</w:t>
            </w:r>
          </w:p>
          <w:p w14:paraId="4A9494ED" w14:textId="77777777" w:rsidR="00A3755B" w:rsidRPr="00ED10C8" w:rsidRDefault="00A3755B" w:rsidP="00A367A5">
            <w:pPr>
              <w:rPr>
                <w:rFonts w:ascii="Verdana" w:eastAsia="Calibri" w:hAnsi="Verdana" w:cs="Tahoma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122229C" w14:textId="77777777" w:rsidR="00A3755B" w:rsidRPr="00ED10C8" w:rsidRDefault="00A3755B" w:rsidP="00A367A5">
            <w:pPr>
              <w:rPr>
                <w:rFonts w:ascii="Verdana" w:eastAsia="Calibri" w:hAnsi="Verdana" w:cs="Tahoma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596A4B2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</w:rPr>
            </w:pPr>
          </w:p>
        </w:tc>
        <w:tc>
          <w:tcPr>
            <w:tcW w:w="1454" w:type="dxa"/>
          </w:tcPr>
          <w:p w14:paraId="0F391B55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</w:rPr>
            </w:pPr>
          </w:p>
        </w:tc>
        <w:tc>
          <w:tcPr>
            <w:tcW w:w="1454" w:type="dxa"/>
          </w:tcPr>
          <w:p w14:paraId="1CDA371D" w14:textId="77777777" w:rsidR="00A3755B" w:rsidRPr="00ED10C8" w:rsidRDefault="00A3755B" w:rsidP="00A367A5">
            <w:pPr>
              <w:jc w:val="center"/>
              <w:rPr>
                <w:rFonts w:ascii="Verdana" w:eastAsia="Calibri" w:hAnsi="Verdana" w:cs="Tahoma"/>
              </w:rPr>
            </w:pPr>
          </w:p>
        </w:tc>
      </w:tr>
    </w:tbl>
    <w:p w14:paraId="4799FA5A" w14:textId="77777777" w:rsidR="00A3755B" w:rsidRPr="00ED10C8" w:rsidRDefault="00A3755B" w:rsidP="00A3755B">
      <w:pPr>
        <w:rPr>
          <w:rFonts w:ascii="Verdana" w:eastAsia="Calibri" w:hAnsi="Verdana" w:cs="Tahoma"/>
          <w:b/>
          <w:bCs/>
        </w:rPr>
      </w:pPr>
    </w:p>
    <w:p w14:paraId="79261A25" w14:textId="77777777" w:rsidR="00A3755B" w:rsidRPr="00ED10C8" w:rsidRDefault="00A3755B" w:rsidP="00A37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Verdana" w:eastAsia="Calibri" w:hAnsi="Verdana" w:cs="Tahoma"/>
          <w:b/>
          <w:bCs/>
        </w:rPr>
      </w:pPr>
      <w:r w:rsidRPr="00ED10C8">
        <w:rPr>
          <w:rFonts w:ascii="Verdana" w:eastAsia="Calibri" w:hAnsi="Verdana" w:cs="Tahoma"/>
          <w:b/>
          <w:bCs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3755B" w:rsidRPr="00ED10C8" w14:paraId="5F4BA716" w14:textId="77777777" w:rsidTr="00A367A5">
        <w:tc>
          <w:tcPr>
            <w:tcW w:w="2552" w:type="dxa"/>
            <w:shd w:val="clear" w:color="auto" w:fill="BDD6EE"/>
            <w:vAlign w:val="center"/>
          </w:tcPr>
          <w:p w14:paraId="45C5FA46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b/>
                <w:lang w:eastAsia="ar-SA"/>
              </w:rPr>
            </w:pPr>
            <w:r w:rsidRPr="00ED10C8">
              <w:rPr>
                <w:rFonts w:ascii="Verdana" w:hAnsi="Verdana" w:cs="Tahoma"/>
                <w:b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571F1A95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lang w:eastAsia="ar-SA"/>
              </w:rPr>
            </w:pPr>
          </w:p>
        </w:tc>
      </w:tr>
      <w:tr w:rsidR="00A3755B" w:rsidRPr="00ED10C8" w14:paraId="7A5ADEB4" w14:textId="77777777" w:rsidTr="00A367A5">
        <w:tc>
          <w:tcPr>
            <w:tcW w:w="2552" w:type="dxa"/>
            <w:shd w:val="clear" w:color="auto" w:fill="BDD6EE"/>
            <w:vAlign w:val="center"/>
          </w:tcPr>
          <w:p w14:paraId="7455D27A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b/>
                <w:lang w:eastAsia="ar-SA"/>
              </w:rPr>
            </w:pPr>
            <w:r w:rsidRPr="00ED10C8">
              <w:rPr>
                <w:rFonts w:ascii="Verdana" w:hAnsi="Verdana" w:cs="Tahoma"/>
                <w:b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1B788A35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lang w:eastAsia="ar-SA"/>
              </w:rPr>
            </w:pPr>
          </w:p>
        </w:tc>
      </w:tr>
      <w:tr w:rsidR="00A3755B" w:rsidRPr="00ED10C8" w14:paraId="54C035E1" w14:textId="77777777" w:rsidTr="00A367A5">
        <w:tc>
          <w:tcPr>
            <w:tcW w:w="2552" w:type="dxa"/>
            <w:shd w:val="clear" w:color="auto" w:fill="BDD6EE"/>
            <w:vAlign w:val="center"/>
          </w:tcPr>
          <w:p w14:paraId="0B1E9C3A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b/>
                <w:lang w:eastAsia="ar-SA"/>
              </w:rPr>
            </w:pPr>
            <w:r w:rsidRPr="00ED10C8">
              <w:rPr>
                <w:rFonts w:ascii="Verdana" w:hAnsi="Verdana" w:cs="Tahoma"/>
                <w:b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305C01DD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lang w:eastAsia="ar-SA"/>
              </w:rPr>
            </w:pPr>
          </w:p>
        </w:tc>
      </w:tr>
      <w:tr w:rsidR="00A3755B" w:rsidRPr="00ED10C8" w14:paraId="0A8140AD" w14:textId="77777777" w:rsidTr="00A367A5">
        <w:tc>
          <w:tcPr>
            <w:tcW w:w="2552" w:type="dxa"/>
            <w:shd w:val="clear" w:color="auto" w:fill="BDD6EE"/>
            <w:vAlign w:val="center"/>
          </w:tcPr>
          <w:p w14:paraId="6CDFD439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b/>
                <w:lang w:val="de-DE" w:eastAsia="ar-SA"/>
              </w:rPr>
            </w:pPr>
            <w:r w:rsidRPr="00ED10C8">
              <w:rPr>
                <w:rFonts w:ascii="Verdana" w:hAnsi="Verdana" w:cs="Tahoma"/>
                <w:b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61DD8697" w14:textId="77777777" w:rsidR="00A3755B" w:rsidRPr="00ED10C8" w:rsidRDefault="00A3755B" w:rsidP="00A367A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Verdana" w:hAnsi="Verdana" w:cs="Tahoma"/>
                <w:lang w:val="de-DE" w:eastAsia="ar-SA"/>
              </w:rPr>
            </w:pPr>
          </w:p>
        </w:tc>
      </w:tr>
    </w:tbl>
    <w:p w14:paraId="1B9ADCF4" w14:textId="77777777" w:rsidR="00A3755B" w:rsidRPr="00ED10C8" w:rsidRDefault="00A3755B" w:rsidP="00A3755B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ahoma"/>
          <w:b/>
          <w:bCs/>
          <w:kern w:val="1"/>
          <w:lang w:eastAsia="zh-CN"/>
        </w:rPr>
      </w:pPr>
      <w:r w:rsidRPr="00ED10C8">
        <w:rPr>
          <w:rFonts w:ascii="Verdana" w:hAnsi="Verdana" w:cs="Tahoma"/>
          <w:b/>
          <w:bCs/>
          <w:kern w:val="1"/>
          <w:lang w:eastAsia="zh-CN"/>
        </w:rPr>
        <w:lastRenderedPageBreak/>
        <w:t>Warunki oferty:</w:t>
      </w:r>
    </w:p>
    <w:p w14:paraId="1F1B47A5" w14:textId="77777777" w:rsidR="00A3755B" w:rsidRPr="00ED10C8" w:rsidRDefault="00A3755B" w:rsidP="00A3755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Tahoma"/>
          <w:b/>
          <w:bCs/>
          <w:kern w:val="1"/>
          <w:lang w:eastAsia="zh-CN"/>
        </w:rPr>
      </w:pPr>
    </w:p>
    <w:p w14:paraId="749857F6" w14:textId="77777777" w:rsidR="00A3755B" w:rsidRPr="00ED10C8" w:rsidRDefault="00A3755B" w:rsidP="00A3755B">
      <w:pPr>
        <w:shd w:val="clear" w:color="auto" w:fill="FFFFFF" w:themeFill="background1"/>
        <w:jc w:val="both"/>
        <w:rPr>
          <w:rFonts w:ascii="Verdana" w:hAnsi="Verdana" w:cs="Tahoma"/>
          <w:kern w:val="1"/>
          <w:lang w:eastAsia="zh-CN"/>
        </w:rPr>
      </w:pPr>
      <w:r w:rsidRPr="00ED10C8">
        <w:rPr>
          <w:rFonts w:ascii="Verdana" w:hAnsi="Verdana" w:cs="Tahoma"/>
          <w:kern w:val="1"/>
          <w:lang w:eastAsia="zh-CN"/>
        </w:rPr>
        <w:t xml:space="preserve">Odpowiadając na ogłoszenie o zamówieniu w postępowaniu prowadzonym w trybie przetargu nieograniczonego na wykonanie zamówienia pn. </w:t>
      </w:r>
    </w:p>
    <w:p w14:paraId="13735C1A" w14:textId="77777777" w:rsidR="00A3755B" w:rsidRPr="00ED10C8" w:rsidRDefault="00A3755B" w:rsidP="00A3755B">
      <w:pPr>
        <w:shd w:val="clear" w:color="auto" w:fill="FFFFFF" w:themeFill="background1"/>
        <w:jc w:val="both"/>
        <w:rPr>
          <w:rFonts w:ascii="Verdana" w:hAnsi="Verdana" w:cs="Tahoma"/>
          <w:kern w:val="1"/>
          <w:lang w:eastAsia="zh-CN"/>
        </w:rPr>
      </w:pPr>
    </w:p>
    <w:p w14:paraId="4BA0FBEE" w14:textId="77777777" w:rsidR="00A3755B" w:rsidRPr="00ED10C8" w:rsidRDefault="00A3755B" w:rsidP="00A3755B">
      <w:pPr>
        <w:shd w:val="clear" w:color="auto" w:fill="FFFFFF" w:themeFill="background1"/>
        <w:jc w:val="center"/>
        <w:rPr>
          <w:rFonts w:ascii="Verdana" w:eastAsia="Times" w:hAnsi="Verdana" w:cs="Tahoma"/>
          <w:b/>
          <w:bCs/>
        </w:rPr>
      </w:pPr>
      <w:r w:rsidRPr="00ED10C8">
        <w:rPr>
          <w:rFonts w:ascii="Verdana" w:eastAsia="Times" w:hAnsi="Verdana" w:cs="Tahoma"/>
          <w:b/>
          <w:bCs/>
        </w:rPr>
        <w:t xml:space="preserve">„Odbiór i zagospodarowanie odpadów komunalnych z terenu </w:t>
      </w:r>
    </w:p>
    <w:p w14:paraId="79EDB2EC" w14:textId="77777777" w:rsidR="00A3755B" w:rsidRPr="00ED10C8" w:rsidRDefault="00A3755B" w:rsidP="00A3755B">
      <w:pPr>
        <w:shd w:val="clear" w:color="auto" w:fill="FFFFFF" w:themeFill="background1"/>
        <w:jc w:val="center"/>
        <w:rPr>
          <w:rFonts w:ascii="Verdana" w:eastAsia="Times" w:hAnsi="Verdana" w:cs="Tahoma"/>
          <w:b/>
          <w:bCs/>
        </w:rPr>
      </w:pPr>
      <w:r w:rsidRPr="00ED10C8">
        <w:rPr>
          <w:rFonts w:ascii="Verdana" w:eastAsia="Times" w:hAnsi="Verdana" w:cs="Tahoma"/>
          <w:b/>
          <w:bCs/>
        </w:rPr>
        <w:t>Gminy Sobienie-Jeziory”</w:t>
      </w:r>
    </w:p>
    <w:p w14:paraId="2EF6034B" w14:textId="77777777" w:rsidR="00A3755B" w:rsidRPr="00ED10C8" w:rsidRDefault="00A3755B" w:rsidP="00A3755B">
      <w:pPr>
        <w:shd w:val="clear" w:color="auto" w:fill="FFFFFF" w:themeFill="background1"/>
        <w:jc w:val="center"/>
        <w:rPr>
          <w:rFonts w:ascii="Verdana" w:hAnsi="Verdana" w:cs="Tahoma"/>
          <w:kern w:val="1"/>
          <w:lang w:eastAsia="zh-CN"/>
        </w:rPr>
      </w:pPr>
    </w:p>
    <w:p w14:paraId="2EE91BF4" w14:textId="77777777" w:rsidR="00A3755B" w:rsidRPr="009B51F2" w:rsidRDefault="00A3755B" w:rsidP="00A3755B">
      <w:pPr>
        <w:shd w:val="clear" w:color="auto" w:fill="FFFFFF" w:themeFill="background1"/>
        <w:suppressAutoHyphens/>
        <w:jc w:val="both"/>
        <w:rPr>
          <w:rFonts w:ascii="Verdana" w:hAnsi="Verdana" w:cs="Tahoma"/>
          <w:kern w:val="1"/>
          <w:lang w:eastAsia="zh-CN"/>
        </w:rPr>
      </w:pPr>
      <w:r w:rsidRPr="00ED10C8">
        <w:rPr>
          <w:rFonts w:ascii="Verdana" w:hAnsi="Verdana" w:cs="Tahoma"/>
          <w:kern w:val="1"/>
          <w:lang w:eastAsia="zh-CN"/>
        </w:rPr>
        <w:t>przedkładam niniejszą ofertę i oraz oświadczam/y</w:t>
      </w:r>
      <w:r>
        <w:t> </w:t>
      </w:r>
    </w:p>
    <w:p w14:paraId="3FE232F6" w14:textId="77777777" w:rsidR="00A3755B" w:rsidRDefault="00A3755B" w:rsidP="00A3755B">
      <w:pPr>
        <w:shd w:val="clear" w:color="auto" w:fill="FFFFFF" w:themeFill="background1"/>
        <w:suppressAutoHyphens/>
        <w:jc w:val="both"/>
        <w:rPr>
          <w:rFonts w:ascii="Verdana" w:hAnsi="Verdana" w:cs="Tahoma"/>
          <w:kern w:val="1"/>
          <w:lang w:eastAsia="zh-CN"/>
        </w:rPr>
      </w:pPr>
    </w:p>
    <w:p w14:paraId="63C9E09B" w14:textId="77777777" w:rsidR="00A3755B" w:rsidRPr="00ED10C8" w:rsidRDefault="00A3755B" w:rsidP="00A3755B">
      <w:pPr>
        <w:shd w:val="clear" w:color="auto" w:fill="FFFFFF" w:themeFill="background1"/>
        <w:suppressAutoHyphens/>
        <w:jc w:val="both"/>
        <w:rPr>
          <w:rFonts w:ascii="Verdana" w:hAnsi="Verdana" w:cs="Tahoma"/>
          <w:kern w:val="1"/>
          <w:lang w:eastAsia="zh-CN"/>
        </w:rPr>
      </w:pPr>
    </w:p>
    <w:tbl>
      <w:tblPr>
        <w:tblW w:w="992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29"/>
      </w:tblGrid>
      <w:tr w:rsidR="00A3755B" w:rsidRPr="00ED10C8" w14:paraId="015C8804" w14:textId="77777777" w:rsidTr="00A367A5">
        <w:trPr>
          <w:trHeight w:val="368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80F6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  <w:b/>
              </w:rPr>
              <w:t xml:space="preserve">1.  Oferujemy wykonanie przedmiotu zamówienia za cenę: </w:t>
            </w:r>
            <w:r w:rsidRPr="00ED10C8">
              <w:rPr>
                <w:rFonts w:ascii="Verdana" w:hAnsi="Verdana" w:cs="Tahoma"/>
                <w:b/>
              </w:rPr>
              <w:br/>
            </w:r>
            <w:r w:rsidRPr="00ED10C8">
              <w:rPr>
                <w:rFonts w:ascii="Verdana" w:hAnsi="Verdana" w:cs="Tahoma"/>
                <w:b/>
                <w:bCs/>
              </w:rPr>
              <w:t xml:space="preserve">cena  netto: </w:t>
            </w:r>
            <w:r w:rsidRPr="00ED10C8">
              <w:rPr>
                <w:rFonts w:ascii="Verdana" w:hAnsi="Verdana" w:cs="Tahoma"/>
              </w:rPr>
              <w:t>..............................................................................................,</w:t>
            </w:r>
            <w:r w:rsidRPr="00ED10C8">
              <w:rPr>
                <w:rFonts w:ascii="Verdana" w:hAnsi="Verdana" w:cs="Tahoma"/>
              </w:rPr>
              <w:br/>
              <w:t>(słownie:.....................................................................................................)</w:t>
            </w:r>
            <w:r w:rsidRPr="00ED10C8">
              <w:rPr>
                <w:rFonts w:ascii="Verdana" w:hAnsi="Verdana" w:cs="Tahoma"/>
              </w:rPr>
              <w:br/>
            </w:r>
            <w:r w:rsidRPr="00ED10C8">
              <w:rPr>
                <w:rFonts w:ascii="Verdana" w:hAnsi="Verdana" w:cs="Tahoma"/>
                <w:b/>
                <w:bCs/>
              </w:rPr>
              <w:t xml:space="preserve">podatek VAT : </w:t>
            </w:r>
            <w:r w:rsidRPr="00ED10C8">
              <w:rPr>
                <w:rFonts w:ascii="Verdana" w:hAnsi="Verdana" w:cs="Tahoma"/>
              </w:rPr>
              <w:t>………………..............................................................................................</w:t>
            </w:r>
            <w:r w:rsidRPr="00ED10C8">
              <w:rPr>
                <w:rFonts w:ascii="Verdana" w:hAnsi="Verdana" w:cs="Tahoma"/>
              </w:rPr>
              <w:br/>
              <w:t xml:space="preserve">(słownie:.....................................................................................................) </w:t>
            </w:r>
            <w:r w:rsidRPr="00ED10C8">
              <w:rPr>
                <w:rFonts w:ascii="Verdana" w:hAnsi="Verdana" w:cs="Tahoma"/>
              </w:rPr>
              <w:br/>
            </w:r>
            <w:r w:rsidRPr="00ED10C8">
              <w:rPr>
                <w:rFonts w:ascii="Verdana" w:hAnsi="Verdana" w:cs="Tahoma"/>
                <w:b/>
                <w:bCs/>
              </w:rPr>
              <w:t>cena  brutto:</w:t>
            </w:r>
            <w:r w:rsidRPr="00ED10C8">
              <w:rPr>
                <w:rFonts w:ascii="Verdana" w:hAnsi="Verdana" w:cs="Tahoma"/>
              </w:rPr>
              <w:t>..............................................................................................,</w:t>
            </w:r>
            <w:r w:rsidRPr="00ED10C8">
              <w:rPr>
                <w:rFonts w:ascii="Verdana" w:hAnsi="Verdana" w:cs="Tahoma"/>
              </w:rPr>
              <w:br/>
              <w:t>(słownie:.....................................................................................................)</w:t>
            </w:r>
          </w:p>
          <w:p w14:paraId="57F2315C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</w:rPr>
            </w:pPr>
          </w:p>
        </w:tc>
      </w:tr>
      <w:tr w:rsidR="00A3755B" w:rsidRPr="00ED10C8" w14:paraId="447847D2" w14:textId="77777777" w:rsidTr="00A367A5">
        <w:trPr>
          <w:trHeight w:val="368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C304" w14:textId="77777777" w:rsidR="00A3755B" w:rsidRPr="00ED10C8" w:rsidRDefault="00A3755B" w:rsidP="00A367A5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spacing w:before="120" w:after="12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</w:tr>
      <w:tr w:rsidR="00A3755B" w:rsidRPr="00ED10C8" w14:paraId="5D0B87C4" w14:textId="77777777" w:rsidTr="00A367A5">
        <w:trPr>
          <w:trHeight w:val="368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20A6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/>
                <w:color w:val="0070C0"/>
              </w:rPr>
            </w:pPr>
          </w:p>
          <w:tbl>
            <w:tblPr>
              <w:tblW w:w="10774" w:type="dxa"/>
              <w:tblLayout w:type="fixed"/>
              <w:tblLook w:val="0000" w:firstRow="0" w:lastRow="0" w:firstColumn="0" w:lastColumn="0" w:noHBand="0" w:noVBand="0"/>
            </w:tblPr>
            <w:tblGrid>
              <w:gridCol w:w="10774"/>
            </w:tblGrid>
            <w:tr w:rsidR="00A3755B" w:rsidRPr="00ED10C8" w14:paraId="119D986C" w14:textId="77777777" w:rsidTr="00A367A5">
              <w:trPr>
                <w:trHeight w:val="368"/>
              </w:trPr>
              <w:tc>
                <w:tcPr>
                  <w:tcW w:w="10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B96696" w14:textId="77777777" w:rsidR="00A3755B" w:rsidRPr="00ED10C8" w:rsidRDefault="00A3755B" w:rsidP="00A367A5">
                  <w:pPr>
                    <w:pStyle w:val="Standard"/>
                    <w:tabs>
                      <w:tab w:val="left" w:pos="426"/>
                      <w:tab w:val="left" w:pos="3810"/>
                      <w:tab w:val="left" w:pos="3945"/>
                      <w:tab w:val="left" w:pos="5070"/>
                      <w:tab w:val="left" w:pos="5520"/>
                      <w:tab w:val="left" w:pos="6240"/>
                      <w:tab w:val="left" w:pos="6960"/>
                      <w:tab w:val="left" w:pos="7680"/>
                      <w:tab w:val="left" w:pos="8400"/>
                      <w:tab w:val="left" w:pos="9120"/>
                      <w:tab w:val="left" w:pos="9840"/>
                      <w:tab w:val="left" w:pos="10560"/>
                      <w:tab w:val="left" w:pos="11280"/>
                      <w:tab w:val="left" w:pos="12000"/>
                      <w:tab w:val="left" w:pos="12720"/>
                    </w:tabs>
                    <w:spacing w:before="120" w:after="120"/>
                    <w:jc w:val="both"/>
                    <w:rPr>
                      <w:rFonts w:ascii="Verdana" w:hAnsi="Verdana" w:cs="Tahoma"/>
                      <w:b/>
                      <w:bCs/>
                      <w:sz w:val="22"/>
                      <w:szCs w:val="22"/>
                    </w:rPr>
                  </w:pPr>
                  <w:r w:rsidRPr="00ED10C8">
                    <w:rPr>
                      <w:rFonts w:ascii="Verdana" w:hAnsi="Verdana" w:cs="Tahoma"/>
                      <w:b/>
                      <w:bCs/>
                      <w:sz w:val="22"/>
                      <w:szCs w:val="22"/>
                    </w:rPr>
                    <w:t>z zastosowaniem poniższych cen jednostkowych</w:t>
                  </w:r>
                </w:p>
                <w:p w14:paraId="61A139A5" w14:textId="77777777" w:rsidR="00A3755B" w:rsidRPr="00ED10C8" w:rsidRDefault="00A3755B" w:rsidP="00A367A5">
                  <w:pPr>
                    <w:suppressAutoHyphens/>
                    <w:jc w:val="both"/>
                    <w:rPr>
                      <w:rFonts w:ascii="Verdana" w:eastAsia="NSimSun" w:hAnsi="Verdana" w:cs="Tahoma"/>
                      <w:color w:val="0070C0"/>
                      <w:kern w:val="3"/>
                      <w:lang w:eastAsia="zh-CN" w:bidi="hi-IN"/>
                    </w:rPr>
                  </w:pPr>
                  <w:r w:rsidRPr="00ED10C8">
                    <w:rPr>
                      <w:rFonts w:ascii="Verdana" w:hAnsi="Verdana"/>
                      <w:b/>
                      <w:sz w:val="24"/>
                      <w:szCs w:val="24"/>
                      <w:u w:val="single"/>
                    </w:rPr>
                    <w:t>Tabela rozliczeniowa</w:t>
                  </w:r>
                </w:p>
                <w:p w14:paraId="012D4EC7" w14:textId="77777777" w:rsidR="00A3755B" w:rsidRPr="00ED10C8" w:rsidRDefault="00A3755B" w:rsidP="00A367A5">
                  <w:pPr>
                    <w:pStyle w:val="Bezodstpw"/>
                    <w:spacing w:line="360" w:lineRule="auto"/>
                    <w:jc w:val="both"/>
                    <w:rPr>
                      <w:rFonts w:ascii="Verdana" w:hAnsi="Verdana"/>
                      <w:b/>
                      <w:color w:val="C00000"/>
                      <w:sz w:val="22"/>
                      <w:szCs w:val="22"/>
                    </w:rPr>
                  </w:pPr>
                  <w:r w:rsidRPr="00ED10C8"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14:paraId="4233E7FB" w14:textId="77777777" w:rsidR="00A3755B" w:rsidRPr="00ED10C8" w:rsidRDefault="00A3755B" w:rsidP="00A367A5">
                  <w:pPr>
                    <w:spacing w:line="276" w:lineRule="auto"/>
                    <w:rPr>
                      <w:rFonts w:ascii="Verdana" w:hAnsi="Verdana"/>
                      <w:i/>
                      <w:color w:val="0070C0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W w:w="9958" w:type="dxa"/>
                    <w:tblCellSpacing w:w="0" w:type="dxa"/>
                    <w:tblLayout w:type="fixed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"/>
                    <w:gridCol w:w="1781"/>
                    <w:gridCol w:w="3827"/>
                    <w:gridCol w:w="992"/>
                    <w:gridCol w:w="1134"/>
                    <w:gridCol w:w="1857"/>
                  </w:tblGrid>
                  <w:tr w:rsidR="00A3755B" w:rsidRPr="00ED10C8" w14:paraId="03AD2FC8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C577128" w14:textId="77777777" w:rsidR="00A3755B" w:rsidRPr="00ED10C8" w:rsidRDefault="00A3755B" w:rsidP="00A367A5">
                        <w:pPr>
                          <w:spacing w:before="100" w:beforeAutospacing="1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L.p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219D0332" w14:textId="77777777" w:rsidR="00A3755B" w:rsidRPr="00ED10C8" w:rsidRDefault="00A3755B" w:rsidP="00A367A5">
                        <w:pPr>
                          <w:spacing w:before="100" w:beforeAutospacing="1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Kod odpadu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1F904BB7" w14:textId="77777777" w:rsidR="00A3755B" w:rsidRPr="00ED10C8" w:rsidRDefault="00A3755B" w:rsidP="00A367A5">
                        <w:pPr>
                          <w:spacing w:before="100" w:beforeAutospacing="1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ED10C8">
                          <w:rPr>
                            <w:rFonts w:ascii="Verdana" w:hAnsi="Verdana"/>
                            <w:b/>
                          </w:rPr>
                          <w:t>Rodzaj odpadu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7DB567F2" w14:textId="77777777" w:rsidR="00A3755B" w:rsidRPr="00ED10C8" w:rsidRDefault="00A3755B" w:rsidP="00A367A5">
                        <w:pPr>
                          <w:spacing w:before="100" w:beforeAutospacing="1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Ilość w Mg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33619F28" w14:textId="77777777" w:rsidR="00A3755B" w:rsidRPr="00ED10C8" w:rsidRDefault="00A3755B" w:rsidP="00A367A5">
                        <w:pPr>
                          <w:spacing w:before="100" w:beforeAutospacing="1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Cena netto za 1 Mg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43239F44" w14:textId="77777777" w:rsidR="00A3755B" w:rsidRPr="00ED10C8" w:rsidRDefault="00A3755B" w:rsidP="00A367A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Wartość netto</w:t>
                        </w:r>
                      </w:p>
                      <w:p w14:paraId="48A1D675" w14:textId="77777777" w:rsidR="00A3755B" w:rsidRPr="00ED10C8" w:rsidRDefault="00A3755B" w:rsidP="00A367A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(4x5)</w:t>
                        </w:r>
                      </w:p>
                    </w:tc>
                  </w:tr>
                  <w:tr w:rsidR="00A3755B" w:rsidRPr="00ED10C8" w14:paraId="3EBC22DC" w14:textId="77777777" w:rsidTr="00A367A5">
                    <w:trPr>
                      <w:trHeight w:val="289"/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DBE5F1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60EC700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DBE5F1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FF51F72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DBE5F1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9C42717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DBE5F1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51C6C8F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DBE5F1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7E7D5D32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DBE5F1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2A6D50A9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6</w:t>
                        </w:r>
                      </w:p>
                    </w:tc>
                  </w:tr>
                  <w:tr w:rsidR="00A3755B" w:rsidRPr="00ED10C8" w14:paraId="443ACE32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29225FE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BC85378" w14:textId="77777777" w:rsidR="00A3755B" w:rsidRDefault="00A3755B" w:rsidP="009B5714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15 01 01</w:t>
                        </w:r>
                        <w:r>
                          <w:rPr>
                            <w:rFonts w:ascii="Verdana" w:hAnsi="Verdana"/>
                          </w:rPr>
                          <w:t xml:space="preserve">, </w:t>
                        </w:r>
                      </w:p>
                      <w:p w14:paraId="5F370666" w14:textId="77777777" w:rsidR="00A3755B" w:rsidRPr="004569E4" w:rsidRDefault="00A3755B" w:rsidP="009B5714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 xml:space="preserve"> </w:t>
                        </w:r>
                        <w:r w:rsidRPr="004569E4">
                          <w:rPr>
                            <w:rFonts w:ascii="Verdana" w:hAnsi="Verdana"/>
                          </w:rPr>
                          <w:t>20 01 01.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CFD4EC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Papier i tektura i opakowania z papieru i tektury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7CC4B67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1998CBD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1AB8F279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5565345D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F051D85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24A4A7D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15 01 02,  20 01 39,   15 01 04,  20 01 40, 15 01 05,  15 01 06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71868B7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Tworzywa sztuczne i opakowania z tworzyw sztucznych, metale i opakowania wielowarstwowe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1E75FD03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340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F782F56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30BCC884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309A5075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696A768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3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7CA10F87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15 01 07, 20 01 02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9DDAA93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Szkło i opakowania ze szkła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57E59F0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F135A71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448154AD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0F5BA0ED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B0D69A7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4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3C9AFAA5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20 02 01, 20 01 08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08E50A7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Odpady ulegające biodegradacji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EB8DFCD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340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656E79BC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5A411F53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083ECDCA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9395B8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3879CD38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20 03 01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33C2C27F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Niesegregowane odpady komunalne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51AC6438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D8D8944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19D7D623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2223910E" w14:textId="77777777" w:rsidTr="00A367A5">
                    <w:trPr>
                      <w:trHeight w:val="522"/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6C698663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6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7557329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20 01 99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42FB4A7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Inne niewymienione frakcje zbierane w sposób selektywny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5322C75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70E04A69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67938A0A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29162F30" w14:textId="77777777" w:rsidTr="00A367A5">
                    <w:trPr>
                      <w:trHeight w:val="846"/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9807D62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7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6156F463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15 01 09, 20 01 10, 20 01 11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FEA675C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Tekstylia, opakowania z tekstyliów, odzież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3E8C15C1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F2B6515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57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5ED1938B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227581EF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31D094C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8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BFA7FAE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16 01 03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7400EC3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 w:themeColor="text1"/>
                          </w:rPr>
                          <w:t>Zużyte opony-osobowe, motocyklowe, rowerowe (łącznie do 8 szt. rocznie od gospodarstwa domowego)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62739236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36,00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06BD0859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1CF5F2EF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49CE49E2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1066FC4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9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3EFA5FAF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/>
                          </w:rPr>
                          <w:t>17 01 01, 17 01 02, 17 01 03, 17 01 07, 17 02 01, 17 02 02, 17 02 03, 17 04 01, 17 04 02, 17 04 05, 17 04 07, 17 04 11, 17 06 04, 17 08 02, 17 09 04, ex 20 03 99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635A03B" w14:textId="77777777" w:rsidR="00A3755B" w:rsidRPr="00ED10C8" w:rsidRDefault="00A3755B" w:rsidP="00A367A5">
                        <w:pPr>
                          <w:pStyle w:val="Bezodstpw"/>
                          <w:rPr>
                            <w:rFonts w:ascii="Verdana" w:hAnsi="Verdan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 w:themeColor="text1"/>
                            <w:sz w:val="22"/>
                            <w:szCs w:val="22"/>
                          </w:rPr>
                          <w:t>Odpady budowlane i rozbiórkowe</w:t>
                        </w:r>
                      </w:p>
                      <w:p w14:paraId="7250C13C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 w:themeColor="text1"/>
                          </w:rPr>
                          <w:t>(do 5 m</w:t>
                        </w:r>
                        <w:r w:rsidRPr="00ED10C8">
                          <w:rPr>
                            <w:rFonts w:ascii="Verdana" w:hAnsi="Verdana"/>
                            <w:color w:val="000000" w:themeColor="text1"/>
                            <w:vertAlign w:val="superscript"/>
                          </w:rPr>
                          <w:t>3</w:t>
                        </w:r>
                        <w:r w:rsidRPr="00ED10C8">
                          <w:rPr>
                            <w:rFonts w:ascii="Verdana" w:hAnsi="Verdana"/>
                            <w:color w:val="000000" w:themeColor="text1"/>
                          </w:rPr>
                          <w:t xml:space="preserve"> na gospodarstwo domowe na rok)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1F1217C8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</w:tcPr>
                      <w:p w14:paraId="1427063C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3826F693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</w:tr>
                  <w:tr w:rsidR="00A3755B" w:rsidRPr="00ED10C8" w14:paraId="3D116A93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09F52CD6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10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DC5B708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20 03 07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50B649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 xml:space="preserve">Meble i inne odpady wielkogabarytowe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611F58B6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240,00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</w:tcPr>
                      <w:p w14:paraId="0A9B261F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7D122B3B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</w:tr>
                  <w:tr w:rsidR="00A3755B" w:rsidRPr="00ED10C8" w14:paraId="6DC8F577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603251D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11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057B3134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20 01 32, 20 01 31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621B47E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 xml:space="preserve">Przeterminowane leki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4BA2ECC5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0,220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</w:tcPr>
                      <w:p w14:paraId="446218B5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025ABB1D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</w:tr>
                  <w:tr w:rsidR="00A3755B" w:rsidRPr="00ED10C8" w14:paraId="45E33487" w14:textId="77777777" w:rsidTr="00A367A5">
                    <w:trPr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17DBD55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FD55466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ex 20 01 99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1613A3D3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 w:themeColor="text1"/>
                          </w:rPr>
                          <w:t>Odpady niekwalifikujące się do odpadów medycznych powstałe w gospodarstwie domowym w wyniku przyjmowania produktów leczniczych w formie iniekcji i prowadzenia monitoringu poziomu substancji we krwi, w szczególności igły, strzykawki i ampułko-strzykawki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A80962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0,050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</w:tcPr>
                      <w:p w14:paraId="020DB229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62788DC2" w14:textId="77777777" w:rsidR="00A3755B" w:rsidRPr="00ED10C8" w:rsidRDefault="00A3755B" w:rsidP="00A367A5">
                        <w:pPr>
                          <w:spacing w:line="276" w:lineRule="auto"/>
                          <w:rPr>
                            <w:rFonts w:ascii="Verdana" w:eastAsia="Calibri" w:hAnsi="Verdana"/>
                          </w:rPr>
                        </w:pPr>
                      </w:p>
                    </w:tc>
                  </w:tr>
                  <w:tr w:rsidR="00A3755B" w:rsidRPr="00ED10C8" w14:paraId="731D5DBE" w14:textId="77777777" w:rsidTr="00A367A5">
                    <w:trPr>
                      <w:trHeight w:val="740"/>
                      <w:tblCellSpacing w:w="0" w:type="dxa"/>
                    </w:trPr>
                    <w:tc>
                      <w:tcPr>
                        <w:tcW w:w="3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386302D9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13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9711693" w14:textId="77777777" w:rsidR="00A3755B" w:rsidRPr="00ED10C8" w:rsidRDefault="00A3755B" w:rsidP="00A367A5">
                        <w:pPr>
                          <w:rPr>
                            <w:rFonts w:ascii="Verdana" w:hAnsi="Verdana"/>
                            <w:color w:val="000000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/>
                          </w:rPr>
                          <w:t xml:space="preserve">20 01 19*, 20 01 27*,  20 01 80,   </w:t>
                        </w:r>
                      </w:p>
                      <w:p w14:paraId="127BD3C8" w14:textId="77777777" w:rsidR="00A3755B" w:rsidRPr="00ED10C8" w:rsidRDefault="00A3755B" w:rsidP="00A367A5">
                        <w:pPr>
                          <w:rPr>
                            <w:rFonts w:ascii="Verdana" w:hAnsi="Verdana"/>
                            <w:color w:val="000000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/>
                          </w:rPr>
                          <w:t xml:space="preserve">20 01 28, 20 01 29*, 20 01 30, 20 01 21*, 20 01 23*, </w:t>
                        </w:r>
                      </w:p>
                      <w:p w14:paraId="337852FC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0"/>
                          </w:rPr>
                          <w:t>20 01 25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A145149" w14:textId="77777777" w:rsidR="00A3755B" w:rsidRPr="00ED10C8" w:rsidRDefault="00A3755B" w:rsidP="00A367A5">
                        <w:pPr>
                          <w:spacing w:before="100" w:beforeAutospacing="1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 xml:space="preserve">Chemikalia, odpady niebezpieczne powstające w gospodarstwach domowych </w:t>
                        </w:r>
                        <w:r w:rsidRPr="00ED10C8">
                          <w:rPr>
                            <w:rFonts w:ascii="Verdana" w:hAnsi="Verdana"/>
                            <w:color w:val="000000"/>
                          </w:rPr>
                          <w:t>tj. farby, środki ochrony roślin, detergenty, świetlówki/żarówki, termometry rtęciowe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687F18C9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1,100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</w:tcPr>
                      <w:p w14:paraId="6EE6CADB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27012CB8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54163AAD" w14:textId="77777777" w:rsidTr="00A367A5">
                    <w:trPr>
                      <w:trHeight w:val="270"/>
                      <w:tblCellSpacing w:w="0" w:type="dxa"/>
                    </w:trPr>
                    <w:tc>
                      <w:tcPr>
                        <w:tcW w:w="597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48A22621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  <w:b/>
                          </w:rPr>
                        </w:pPr>
                        <w:r w:rsidRPr="00ED10C8">
                          <w:rPr>
                            <w:rFonts w:ascii="Verdana" w:hAnsi="Verdana"/>
                            <w:b/>
                          </w:rPr>
                          <w:t>RAZEM NETTO: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0F9D8D3E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2A40416A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X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DBE5F1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7E1A5AB1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4040485F" w14:textId="77777777" w:rsidTr="00A367A5">
                    <w:trPr>
                      <w:trHeight w:val="420"/>
                      <w:tblCellSpacing w:w="0" w:type="dxa"/>
                    </w:trPr>
                    <w:tc>
                      <w:tcPr>
                        <w:tcW w:w="597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73D5DAC8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  <w:b/>
                          </w:rPr>
                        </w:pPr>
                        <w:r w:rsidRPr="00ED10C8">
                          <w:rPr>
                            <w:rFonts w:ascii="Verdana" w:hAnsi="Verdana"/>
                            <w:b/>
                          </w:rPr>
                          <w:t>Stawka podatku VAT…% - wartość podatku VAT ogółem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6E3725FC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  <w:color w:val="00000A"/>
                          </w:rPr>
                        </w:pPr>
                        <w:r w:rsidRPr="00ED10C8">
                          <w:rPr>
                            <w:rFonts w:ascii="Verdana" w:hAnsi="Verdana"/>
                            <w:color w:val="00000A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54B93426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  <w:r w:rsidRPr="00ED10C8">
                          <w:rPr>
                            <w:rFonts w:ascii="Verdana" w:hAnsi="Verdana"/>
                          </w:rPr>
                          <w:t>X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DBE5F1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</w:tcPr>
                      <w:p w14:paraId="60127C88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755B" w:rsidRPr="00ED10C8" w14:paraId="2D7D8AE0" w14:textId="77777777" w:rsidTr="00A367A5">
                    <w:trPr>
                      <w:trHeight w:val="447"/>
                      <w:tblCellSpacing w:w="0" w:type="dxa"/>
                    </w:trPr>
                    <w:tc>
                      <w:tcPr>
                        <w:tcW w:w="8101" w:type="dxa"/>
                        <w:gridSpan w:val="5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1" w:type="dxa"/>
                          <w:bottom w:w="57" w:type="dxa"/>
                          <w:right w:w="0" w:type="dxa"/>
                        </w:tcMar>
                        <w:hideMark/>
                      </w:tcPr>
                      <w:p w14:paraId="7D252B9E" w14:textId="77777777" w:rsidR="00A3755B" w:rsidRPr="00ED10C8" w:rsidRDefault="00A3755B" w:rsidP="00A367A5">
                        <w:pPr>
                          <w:spacing w:before="100" w:beforeAutospacing="1" w:line="288" w:lineRule="auto"/>
                          <w:rPr>
                            <w:rFonts w:ascii="Verdana" w:hAnsi="Verdana"/>
                            <w:b/>
                          </w:rPr>
                        </w:pPr>
                        <w:r w:rsidRPr="00ED10C8">
                          <w:rPr>
                            <w:rFonts w:ascii="Verdana" w:hAnsi="Verdana"/>
                            <w:b/>
                          </w:rPr>
                          <w:t>RAZEM CENA BRUTTO: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DBE5F1"/>
                        <w:tcMar>
                          <w:top w:w="0" w:type="dxa"/>
                          <w:left w:w="11" w:type="dxa"/>
                          <w:bottom w:w="57" w:type="dxa"/>
                          <w:right w:w="57" w:type="dxa"/>
                        </w:tcMar>
                        <w:hideMark/>
                      </w:tcPr>
                      <w:p w14:paraId="160734B4" w14:textId="77777777" w:rsidR="00A3755B" w:rsidRPr="00ED10C8" w:rsidRDefault="00A3755B" w:rsidP="00A367A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444570AB" w14:textId="77777777" w:rsidR="00A3755B" w:rsidRPr="00ED10C8" w:rsidRDefault="00A3755B" w:rsidP="00A367A5">
                  <w:pPr>
                    <w:rPr>
                      <w:rFonts w:ascii="Verdana" w:hAnsi="Verdana"/>
                      <w:b/>
                      <w:color w:val="FF0000"/>
                    </w:rPr>
                  </w:pPr>
                </w:p>
                <w:p w14:paraId="370019ED" w14:textId="77777777" w:rsidR="00A3755B" w:rsidRPr="00ED10C8" w:rsidRDefault="00A3755B" w:rsidP="00A367A5">
                  <w:pPr>
                    <w:rPr>
                      <w:rFonts w:ascii="Verdana" w:hAnsi="Verdana"/>
                      <w:b/>
                      <w:color w:val="FF0000"/>
                    </w:rPr>
                  </w:pPr>
                </w:p>
                <w:p w14:paraId="19EF6FB8" w14:textId="77777777" w:rsidR="00A3755B" w:rsidRPr="00ED10C8" w:rsidRDefault="00A3755B" w:rsidP="00A367A5">
                  <w:pPr>
                    <w:widowControl w:val="0"/>
                    <w:shd w:val="clear" w:color="auto" w:fill="FFFFFF" w:themeFill="background1"/>
                    <w:ind w:right="-1"/>
                    <w:rPr>
                      <w:rFonts w:ascii="Verdana" w:hAnsi="Verdana" w:cs="Tahoma"/>
                      <w:b/>
                      <w:color w:val="0070C0"/>
                    </w:rPr>
                  </w:pPr>
                </w:p>
              </w:tc>
            </w:tr>
          </w:tbl>
          <w:p w14:paraId="65ED3203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/>
                <w:color w:val="0070C0"/>
              </w:rPr>
            </w:pPr>
          </w:p>
          <w:p w14:paraId="57A48191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/>
                <w:color w:val="0070C0"/>
              </w:rPr>
            </w:pPr>
          </w:p>
        </w:tc>
      </w:tr>
      <w:tr w:rsidR="00A3755B" w:rsidRPr="00ED10C8" w14:paraId="3471F40E" w14:textId="77777777" w:rsidTr="00A367A5">
        <w:trPr>
          <w:trHeight w:val="93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6038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lastRenderedPageBreak/>
              <w:t>2.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0BCBFB0B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Cs/>
              </w:rPr>
            </w:pPr>
          </w:p>
          <w:p w14:paraId="2B6A9F67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/>
                <w:bCs/>
                <w:color w:val="C00000"/>
                <w:highlight w:val="yellow"/>
                <w:shd w:val="clear" w:color="auto" w:fill="FFFFFF"/>
                <w:lang w:bidi="pl-PL"/>
              </w:rPr>
              <w:t xml:space="preserve"> </w:t>
            </w:r>
          </w:p>
        </w:tc>
      </w:tr>
      <w:tr w:rsidR="00A3755B" w:rsidRPr="00ED10C8" w14:paraId="02D34C04" w14:textId="77777777" w:rsidTr="00A367A5">
        <w:trPr>
          <w:trHeight w:val="93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9B6C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3.</w:t>
            </w:r>
            <w:r w:rsidRPr="00ED10C8">
              <w:rPr>
                <w:rFonts w:ascii="Verdana" w:hAnsi="Verdana" w:cs="Tahoma"/>
                <w:bCs/>
                <w:noProof/>
              </w:rPr>
              <w:t xml:space="preserve"> </w:t>
            </w:r>
            <w:r w:rsidRPr="00ED10C8">
              <w:rPr>
                <w:rFonts w:ascii="Verdana" w:hAnsi="Verdana" w:cs="Tahoma"/>
                <w:bCs/>
                <w:noProof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6242399" wp14:editId="2376883D">
                      <wp:simplePos x="0" y="0"/>
                      <wp:positionH relativeFrom="column">
                        <wp:posOffset>231295</wp:posOffset>
                      </wp:positionH>
                      <wp:positionV relativeFrom="paragraph">
                        <wp:posOffset>62685</wp:posOffset>
                      </wp:positionV>
                      <wp:extent cx="360" cy="360"/>
                      <wp:effectExtent l="38100" t="38100" r="57150" b="5715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7AADF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7.5pt;margin-top:4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nLqJcYBAABoBAAAEAAAAGRycy9pbmsvaW5rMS54bWy0k11v&#10;2yAUhu8n7T8gdtGb2QaS1IlVp1eLVGmTpn5I26Vr0xjVQIRxnPz7HWNCXDXd1SZLFhw4L+c8vNzc&#10;HmSD9ty0Qqsc05hgxFWpK6G2OX563ERLjFpbqKpotOI5PvIW364/f7oR6lU2GfwRKKh2GMkmx7W1&#10;uyxJ+r6P+1mszTZhhMySO/X64zte+6yKvwglLBzZnkKlVpYf7CCWiSrHpT2QsB+0H3RnSh6Wh4gp&#10;zzusKUq+0UYWNijWhVK8QaqQUPcvjOxxBwMB52y5wUgKaDhiMZ2n8+W3FQSKQ44n8w5KbKESiZPL&#10;mr//g+bmveZQ1oyl1ylGvqSK74eaEsc8+7j3n0bvuLGCnzGPUPzCEZXj3PEZQRne6qYb7gajfdF0&#10;gIwSArbwZ9PkApD3esDmn+oBlw/1psW9RePbm3Lw0IKlTldrheRgdLkLHrMtCA/hB2vcc2CE0Yiy&#10;iKSPdJXNaUYWMWFschXexSfNZ9O1ddB7Nme/upVAbeysF5WtA3QSk0WAPkV+KbXmYlvbv+X6tl1y&#10;cM6Fd+jMhHwf9/wlx1/cU0Qucwy4RigiiM0X6eLrFYEvWtIVfePIcAqgXv8BAAD//wMAUEsDBBQA&#10;BgAIAAAAIQCjdMdH4AAAAAYBAAAPAAAAZHJzL2Rvd25yZXYueG1sTI/NTsMwEITvSLyDtUjcqFPa&#10;0hLiVIiIghBIEH4kbm68TSLsdRS7TXh7lhMcRzOa+SZbj86KA/ah9aRgOklAIFXetFQreHu9PVuB&#10;CFGT0dYTKvjGAOv8+CjTqfEDveChjLXgEgqpVtDE2KVShqpBp8PEd0js7XzvdGTZ19L0euByZ+V5&#10;klxIp1vihUZ3eNNg9VXunYLN4+d9WN49lXYzHx52xXvxEZ4LpU5PxusrEBHH+BeGX3xGh5yZtn5P&#10;JgirYLbgK1HBagGC7dnyEsSWY9M5yDyT//Hz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ycuolxgEAAGgEAAAQAAAAAAAAAAAAAAAAANADAABkcnMv&#10;aW5rL2luazEueG1sUEsBAi0AFAAGAAgAAAAhAKN0x0fgAAAABgEAAA8AAAAAAAAAAAAAAAAAxAUA&#10;AGRycy9kb3ducmV2LnhtbFBLAQItABQABgAIAAAAIQB5GLydvwAAACEBAAAZAAAAAAAAAAAAAAAA&#10;ANEGAABkcnMvX3JlbHMvZTJvRG9jLnhtbC5yZWxzUEsFBgAAAAAGAAYAeAEAAMcHAAAAAA==&#10;">
                      <v:imagedata r:id="rId9" o:title=""/>
                    </v:shape>
                  </w:pict>
                </mc:Fallback>
              </mc:AlternateContent>
            </w:r>
            <w:r w:rsidRPr="00ED10C8">
              <w:rPr>
                <w:rFonts w:ascii="Verdana" w:hAnsi="Verdana" w:cs="Tahoma"/>
                <w:bCs/>
                <w:noProof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55555F8" wp14:editId="05CFBB5A">
                      <wp:simplePos x="0" y="0"/>
                      <wp:positionH relativeFrom="column">
                        <wp:posOffset>117175</wp:posOffset>
                      </wp:positionH>
                      <wp:positionV relativeFrom="paragraph">
                        <wp:posOffset>123525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B80C70" id="Pismo odręczne 1" o:spid="_x0000_s1026" type="#_x0000_t75" style="position:absolute;margin-left:8.55pt;margin-top:9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jM18cYBAABoBAAAEAAAAGRycy9pbmsvaW5rMS54bWy0k11v&#10;2yAUhu8n7T8gdtGb2QaS1IlVp1eLVGmTpn5I26Vr0xjVQIRxnPz7HWNCXDXd1SZLFhw4L+c8vNzc&#10;HmSD9ty0Qqsc05hgxFWpK6G2OX563ERLjFpbqKpotOI5PvIW364/f7oR6lU2GfwRKKh2GMkmx7W1&#10;uyxJ+r6P+1mszTZhhMySO/X64zte+6yKvwglLBzZnkKlVpYf7CCWiSrHpT2QsB+0H3RnSh6Wh4gp&#10;zzusKUq+0UYWNijWhVK8QaqQUPcvjOxxBwMB52y5wUgKaDhiMZ2n8+W3FQSKQ44n8w5KbKESiZPL&#10;mr//g+bmveZQ1oyl1ylGvqSK74eaEsc8+7j3n0bvuLGCnzGPUPzCEZXj3PEZQRne6qYb7gajfdF0&#10;gIwSArbwZ9PkApD3esDmn+oBlw/1psW9RePbm3Lw0IKlTldrheRgdLkLHrMtCA/hB2vcc2CE0Yiy&#10;iKSPdJXNScbSmFA2uQrv4pPms+naOug9m7Nf3UqgNnbWi8rWATqJySJAnyK/lFpzsa3t33J92y45&#10;OOfCO3RmQr6Pe/6S4y/uKSKXOQZcIwQRxOaLdPH1isAXLemKvnFkOAVQr/8AAAD//wMAUEsDBBQA&#10;BgAIAAAAIQCL2Inq2wAAAAcBAAAPAAAAZHJzL2Rvd25yZXYueG1sTI5BS8NAFITvgv9heYI3u4mI&#10;LTGbIgarFAWNtuBtm31NgrtvQ3bbxH/v60lPwzDDzJcvJ2fFEYfQeVKQzhIQSLU3HTUKPj8erxYg&#10;QtRktPWECn4wwLI4P8t1ZvxI73isYiN4hEKmFbQx9pmUoW7R6TDzPRJnez84HdkOjTSDHnncWXmd&#10;JLfS6Y74odU9PrRYf1cHp2D18vUc5k+vlV3djOt9uSm34a1U6vJiur8DEXGKf2U44TM6FMy08wcy&#10;QVj285SbrAtWzvkNxI41TUAWufzPX/w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pjM18cYBAABoBAAAEAAAAAAAAAAAAAAAAADQAwAAZHJzL2luay9p&#10;bmsxLnhtbFBLAQItABQABgAIAAAAIQCL2Inq2wAAAAcBAAAPAAAAAAAAAAAAAAAAAMQFAABkcnMv&#10;ZG93bnJldi54bWxQSwECLQAUAAYACAAAACEAeRi8nb8AAAAhAQAAGQAAAAAAAAAAAAAAAADMBgAA&#10;ZHJzL19yZWxzL2Uyb0RvYy54bWwucmVsc1BLBQYAAAAABgAGAHgBAADCBwAAAAA=&#10;">
                      <v:imagedata r:id="rId9" o:title=""/>
                    </v:shape>
                  </w:pict>
                </mc:Fallback>
              </mc:AlternateContent>
            </w:r>
            <w:r w:rsidRPr="00ED10C8">
              <w:rPr>
                <w:rFonts w:ascii="Verdana" w:hAnsi="Verdana" w:cs="Tahoma"/>
                <w:bCs/>
              </w:rPr>
              <w:t>Oświadczam, że akceptuję warunki zawa</w:t>
            </w:r>
            <w:r>
              <w:rPr>
                <w:rFonts w:ascii="Verdana" w:hAnsi="Verdana" w:cs="Tahoma"/>
                <w:bCs/>
              </w:rPr>
              <w:t>r</w:t>
            </w:r>
            <w:r w:rsidRPr="00ED10C8">
              <w:rPr>
                <w:rFonts w:ascii="Verdana" w:hAnsi="Verdana" w:cs="Tahoma"/>
                <w:bCs/>
              </w:rPr>
              <w:t xml:space="preserve">te w projektowanych postanowieniach umowy, w </w:t>
            </w:r>
            <w:r w:rsidRPr="001E6095">
              <w:rPr>
                <w:rFonts w:ascii="Verdana" w:hAnsi="Verdana" w:cs="Tahoma"/>
                <w:bCs/>
              </w:rPr>
              <w:t xml:space="preserve">tym </w:t>
            </w:r>
            <w:r w:rsidRPr="001E6095">
              <w:rPr>
                <w:rFonts w:ascii="Verdana" w:hAnsi="Verdana" w:cs="Tahoma"/>
                <w:lang w:bidi="pl-PL"/>
              </w:rPr>
              <w:t xml:space="preserve">zobowiązuje się  do odbioru z nieruchomości odpadów wszystkich frakcji tj. odpadów komunalnych zmieszanych, surowców wtórnych i odpadów biodegradowalnych </w:t>
            </w:r>
            <w:r w:rsidRPr="001E6095">
              <w:rPr>
                <w:rFonts w:ascii="Verdana" w:hAnsi="Verdana" w:cs="Tahoma"/>
                <w:b/>
                <w:bCs/>
                <w:shd w:val="clear" w:color="auto" w:fill="FFFFFF"/>
                <w:lang w:bidi="pl-PL"/>
              </w:rPr>
              <w:t>w ciągu 1 dnia</w:t>
            </w:r>
            <w:r>
              <w:rPr>
                <w:rFonts w:ascii="Verdana" w:hAnsi="Verdana" w:cs="Tahoma"/>
                <w:b/>
                <w:bCs/>
                <w:shd w:val="clear" w:color="auto" w:fill="FFFFFF"/>
                <w:lang w:bidi="pl-PL"/>
              </w:rPr>
              <w:t>.</w:t>
            </w:r>
          </w:p>
        </w:tc>
      </w:tr>
      <w:tr w:rsidR="00A3755B" w:rsidRPr="00ED10C8" w14:paraId="0403C4FC" w14:textId="77777777" w:rsidTr="00A367A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D764" w14:textId="77777777" w:rsidR="00A3755B" w:rsidRPr="00ED10C8" w:rsidRDefault="00A3755B" w:rsidP="00A367A5">
            <w:pPr>
              <w:shd w:val="clear" w:color="auto" w:fill="FFFFFF" w:themeFill="background1"/>
              <w:jc w:val="both"/>
              <w:rPr>
                <w:rFonts w:ascii="Verdana" w:hAnsi="Verdana" w:cs="Tahoma"/>
                <w:bCs/>
              </w:rPr>
            </w:pPr>
          </w:p>
          <w:p w14:paraId="50AF2266" w14:textId="77777777" w:rsidR="00A3755B" w:rsidRPr="00ED10C8" w:rsidRDefault="00A3755B" w:rsidP="00A367A5">
            <w:pPr>
              <w:shd w:val="clear" w:color="auto" w:fill="FFFFFF" w:themeFill="background1"/>
              <w:jc w:val="both"/>
              <w:rPr>
                <w:rFonts w:ascii="Verdana" w:hAnsi="Verdana" w:cs="Tahoma"/>
                <w:bCs/>
                <w:lang w:eastAsia="ar-SA"/>
              </w:rPr>
            </w:pPr>
            <w:r w:rsidRPr="00ED10C8">
              <w:rPr>
                <w:rFonts w:ascii="Verdana" w:hAnsi="Verdana" w:cs="Tahoma"/>
                <w:bCs/>
              </w:rPr>
              <w:t>4.</w:t>
            </w:r>
            <w:r w:rsidRPr="00ED10C8">
              <w:rPr>
                <w:rFonts w:ascii="Verdana" w:hAnsi="Verdana" w:cs="Tahoma"/>
                <w:bCs/>
                <w:lang w:eastAsia="ar-SA"/>
              </w:rPr>
              <w:t xml:space="preserve"> Zobowiązuję się w przypadku wyboru naszej oferty do zawarcia umowy na określonych w SWZ warunkach w miejscu i terminie wyznaczonym przez Zamawiającego.</w:t>
            </w:r>
          </w:p>
          <w:p w14:paraId="69C77267" w14:textId="77777777" w:rsidR="00A3755B" w:rsidRPr="00ED10C8" w:rsidRDefault="00A3755B" w:rsidP="00A367A5">
            <w:pPr>
              <w:shd w:val="clear" w:color="auto" w:fill="FFFFFF" w:themeFill="background1"/>
              <w:jc w:val="both"/>
              <w:rPr>
                <w:rFonts w:ascii="Verdana" w:hAnsi="Verdana" w:cs="Tahoma"/>
                <w:bCs/>
                <w:kern w:val="1"/>
                <w:lang w:eastAsia="zh-CN"/>
              </w:rPr>
            </w:pPr>
          </w:p>
          <w:p w14:paraId="237CC0F9" w14:textId="77777777" w:rsidR="00A3755B" w:rsidRPr="00ED10C8" w:rsidRDefault="00A3755B" w:rsidP="00A367A5">
            <w:pPr>
              <w:shd w:val="clear" w:color="auto" w:fill="FFFFFF" w:themeFill="background1"/>
              <w:jc w:val="both"/>
              <w:rPr>
                <w:rFonts w:ascii="Verdana" w:hAnsi="Verdana" w:cs="Tahoma"/>
                <w:bCs/>
                <w:kern w:val="1"/>
                <w:lang w:eastAsia="zh-CN"/>
              </w:rPr>
            </w:pPr>
          </w:p>
        </w:tc>
      </w:tr>
      <w:tr w:rsidR="00A3755B" w:rsidRPr="00ED10C8" w14:paraId="269BA0FF" w14:textId="77777777" w:rsidTr="00A367A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7B0" w14:textId="77777777" w:rsidR="00A3755B" w:rsidRPr="00ED10C8" w:rsidRDefault="00A3755B" w:rsidP="00A367A5">
            <w:pPr>
              <w:shd w:val="clear" w:color="auto" w:fill="FFFFFF" w:themeFill="background1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5. Oświadczam, że uważam się za związanego niniejszą ofertą na okres  wskazany w SWZ.</w:t>
            </w:r>
          </w:p>
        </w:tc>
      </w:tr>
      <w:tr w:rsidR="00A3755B" w:rsidRPr="00ED10C8" w14:paraId="68E162F3" w14:textId="77777777" w:rsidTr="00A367A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2A1C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6.</w:t>
            </w:r>
            <w:r w:rsidRPr="00ED10C8">
              <w:rPr>
                <w:rFonts w:ascii="Verdana" w:hAnsi="Verdana" w:cs="Tahoma"/>
                <w:bCs/>
              </w:rPr>
              <w:tab/>
              <w:t xml:space="preserve">Oświadczam, że wybór mojej oferty prowadzić będzie do powstania u Zamawiającego obowiązku podatkowego zgodnie z ustawą z dnia 11 marca 2004 r. o podatku od towarów i usług (t.j. Dz. U. </w:t>
            </w:r>
            <w:r>
              <w:rPr>
                <w:rFonts w:ascii="Verdana" w:hAnsi="Verdana" w:cs="Tahoma"/>
                <w:bCs/>
              </w:rPr>
              <w:t xml:space="preserve">z </w:t>
            </w:r>
            <w:r w:rsidRPr="00ED10C8">
              <w:rPr>
                <w:rFonts w:ascii="Verdana" w:hAnsi="Verdana" w:cs="Tahoma"/>
                <w:bCs/>
              </w:rPr>
              <w:t>2021 r. poz. 685, z późn. zm. )</w:t>
            </w:r>
            <w:r w:rsidRPr="00ED10C8">
              <w:rPr>
                <w:rStyle w:val="Odwoanieprzypisudolnego"/>
                <w:rFonts w:ascii="Verdana" w:hAnsi="Verdana" w:cs="Tahoma"/>
                <w:bCs/>
              </w:rPr>
              <w:footnoteReference w:id="1"/>
            </w:r>
            <w:r w:rsidRPr="00ED10C8">
              <w:rPr>
                <w:rFonts w:ascii="Verdana" w:hAnsi="Verdana" w:cs="Tahoma"/>
                <w:bCs/>
              </w:rPr>
              <w:t xml:space="preserve"> </w:t>
            </w:r>
          </w:p>
          <w:p w14:paraId="256834FD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TAK/NIE* (zaznacz właściwe),</w:t>
            </w:r>
          </w:p>
          <w:p w14:paraId="29C585F5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w przypadku udzielenia odpowiedzi TAK wykonawca podaje:</w:t>
            </w:r>
          </w:p>
          <w:p w14:paraId="19B0DCC0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311175F0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2) wartość towaru lub usługi objętego obowiązkiem podatkowym Zamawiającego, bez kwoty podatku …………………….;</w:t>
            </w:r>
          </w:p>
          <w:p w14:paraId="05E636E8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3) stawkę podatku od towarów i usług, która zgodnie z wiedzą wykonawcy, będzie miała zastosowanie …………</w:t>
            </w:r>
          </w:p>
          <w:p w14:paraId="6BD51707" w14:textId="77777777" w:rsidR="00A3755B" w:rsidRPr="00ED10C8" w:rsidRDefault="00A3755B" w:rsidP="00A367A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Tahoma"/>
                <w:bCs/>
              </w:rPr>
            </w:pPr>
          </w:p>
        </w:tc>
      </w:tr>
      <w:tr w:rsidR="00A3755B" w:rsidRPr="00ED10C8" w14:paraId="0D40D73F" w14:textId="77777777" w:rsidTr="00A367A5">
        <w:trPr>
          <w:trHeight w:val="128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E469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7.</w:t>
            </w:r>
            <w:r w:rsidRPr="00ED10C8">
              <w:rPr>
                <w:rFonts w:ascii="Verdana" w:hAnsi="Verdana" w:cs="Tahoma"/>
                <w:bCs/>
              </w:rPr>
              <w:tab/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</w:t>
            </w:r>
            <w:r>
              <w:rPr>
                <w:rFonts w:ascii="Verdana" w:hAnsi="Verdana" w:cs="Tahoma"/>
                <w:bCs/>
              </w:rPr>
              <w:t xml:space="preserve"> </w:t>
            </w:r>
            <w:r w:rsidRPr="00ED10C8">
              <w:rPr>
                <w:rFonts w:ascii="Verdana" w:hAnsi="Verdana" w:cs="Tahoma"/>
                <w:bCs/>
              </w:rPr>
              <w:t>i w sprawie swobodnego przepływu takich danych ora</w:t>
            </w:r>
            <w:r>
              <w:rPr>
                <w:rFonts w:ascii="Verdana" w:hAnsi="Verdana" w:cs="Tahoma"/>
                <w:bCs/>
              </w:rPr>
              <w:t xml:space="preserve">z </w:t>
            </w:r>
            <w:r w:rsidRPr="00ED10C8">
              <w:rPr>
                <w:rFonts w:ascii="Verdana" w:hAnsi="Verdana" w:cs="Tahoma"/>
                <w:bCs/>
              </w:rPr>
              <w:t xml:space="preserve">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9506BB5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  <w:i/>
                <w:iCs/>
              </w:rPr>
            </w:pPr>
            <w:r w:rsidRPr="00ED10C8">
              <w:rPr>
                <w:rFonts w:ascii="Verdana" w:hAnsi="Verdana" w:cs="Tahoma"/>
                <w:bCs/>
                <w:i/>
                <w:iCs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                    </w:t>
            </w:r>
          </w:p>
        </w:tc>
      </w:tr>
      <w:tr w:rsidR="00A3755B" w:rsidRPr="00ED10C8" w14:paraId="569751BD" w14:textId="77777777" w:rsidTr="00A367A5">
        <w:trPr>
          <w:trHeight w:val="128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5339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8. Oświadczam, iż wykonanie poniższych części zamówienia zamierzam powierzyć następującym podwykonawcom</w:t>
            </w:r>
            <w:r>
              <w:rPr>
                <w:rFonts w:ascii="Verdana" w:hAnsi="Verdana" w:cs="Tahoma"/>
                <w:bCs/>
              </w:rPr>
              <w:t>:</w:t>
            </w:r>
          </w:p>
          <w:p w14:paraId="6E1B622F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</w:p>
          <w:p w14:paraId="2B9292EC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lastRenderedPageBreak/>
              <w:t>1.  Nazwa części zamówienia ……………………………………………………………….</w:t>
            </w:r>
          </w:p>
          <w:p w14:paraId="311B264D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2.  Nazwa podwykonawcy, o ile jest znany………………………………………….</w:t>
            </w:r>
          </w:p>
          <w:p w14:paraId="79992525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</w:p>
          <w:p w14:paraId="03330018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</w:p>
        </w:tc>
      </w:tr>
      <w:tr w:rsidR="00A3755B" w:rsidRPr="00ED10C8" w14:paraId="57606FE1" w14:textId="77777777" w:rsidTr="00A367A5">
        <w:trPr>
          <w:trHeight w:val="128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A246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lastRenderedPageBreak/>
              <w:t xml:space="preserve">9. Przekazana w odrębnym pliku część oferty stanowi tajemnicę przedsiębiorstwa w rozumieniu art. 11 ustawy z dnia 16 kwietnia 1993 r. o zwalczaniu nieuczciwej konkurencji (Dz. U. </w:t>
            </w:r>
            <w:r>
              <w:rPr>
                <w:rFonts w:ascii="Verdana" w:hAnsi="Verdana" w:cs="Tahoma"/>
                <w:bCs/>
              </w:rPr>
              <w:t xml:space="preserve">z </w:t>
            </w:r>
            <w:r w:rsidRPr="00ED10C8">
              <w:rPr>
                <w:rFonts w:ascii="Verdana" w:hAnsi="Verdana" w:cs="Tahoma"/>
                <w:bCs/>
              </w:rPr>
              <w:t xml:space="preserve">2020 r. poz. 1913 z późn. zm.). Zastrzegam, że informacje te nie mogą być udostępniane oraz wykazuję, iż zastrzeżone informacje stanowią tajemnicę przedsiębiorstwa. </w:t>
            </w:r>
          </w:p>
          <w:p w14:paraId="3988FD0B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(</w:t>
            </w:r>
            <w:r w:rsidRPr="00ED10C8">
              <w:rPr>
                <w:rFonts w:ascii="Verdana" w:hAnsi="Verdana" w:cs="Tahoma"/>
                <w:bCs/>
                <w:i/>
                <w:iCs/>
              </w:rPr>
              <w:t>uzasadnienie należy dołączyć do  oferty)</w:t>
            </w:r>
          </w:p>
        </w:tc>
      </w:tr>
      <w:tr w:rsidR="00A3755B" w:rsidRPr="00ED10C8" w14:paraId="45071418" w14:textId="77777777" w:rsidTr="00A367A5">
        <w:trPr>
          <w:trHeight w:val="495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DF42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 xml:space="preserve">10.  Pełnomocnik w przypadku składania oferty </w:t>
            </w:r>
            <w:r w:rsidRPr="00ED10C8">
              <w:rPr>
                <w:rFonts w:ascii="Verdana" w:hAnsi="Verdana" w:cs="Tahoma"/>
                <w:bCs/>
                <w:lang w:val="cs-CZ"/>
              </w:rPr>
              <w:t xml:space="preserve">wspólnej </w:t>
            </w:r>
            <w:r w:rsidRPr="00ED10C8">
              <w:rPr>
                <w:rFonts w:ascii="Verdana" w:hAnsi="Verdana" w:cs="Tahoma"/>
                <w:bCs/>
                <w:iCs/>
                <w:lang w:val="cs-CZ"/>
              </w:rPr>
              <w:t>(</w:t>
            </w:r>
            <w:r w:rsidRPr="00ED10C8">
              <w:rPr>
                <w:rFonts w:ascii="Verdana" w:hAnsi="Verdana" w:cs="Tahoma"/>
                <w:bCs/>
                <w:i/>
                <w:lang w:val="cs-CZ"/>
              </w:rPr>
              <w:t>jeżeli dotyczy</w:t>
            </w:r>
            <w:r w:rsidRPr="00ED10C8">
              <w:rPr>
                <w:rFonts w:ascii="Verdana" w:hAnsi="Verdana" w:cs="Tahoma"/>
                <w:bCs/>
                <w:iCs/>
                <w:lang w:val="cs-CZ"/>
              </w:rPr>
              <w:t>)</w:t>
            </w:r>
            <w:r w:rsidRPr="00ED10C8">
              <w:rPr>
                <w:rFonts w:ascii="Verdana" w:hAnsi="Verdana" w:cs="Tahoma"/>
                <w:bCs/>
                <w:lang w:val="cs-CZ"/>
              </w:rPr>
              <w:t>:</w:t>
            </w:r>
          </w:p>
          <w:p w14:paraId="0171BCA0" w14:textId="77777777" w:rsidR="00A3755B" w:rsidRPr="00ED10C8" w:rsidRDefault="00A3755B" w:rsidP="00A367A5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Nazwisko, imię .............................................................................................</w:t>
            </w:r>
          </w:p>
          <w:p w14:paraId="035DEAD8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Tahoma"/>
                <w:bCs/>
              </w:rPr>
            </w:pPr>
          </w:p>
        </w:tc>
      </w:tr>
      <w:tr w:rsidR="00A3755B" w:rsidRPr="00ED10C8" w14:paraId="3883EDD7" w14:textId="77777777" w:rsidTr="00A367A5">
        <w:trPr>
          <w:trHeight w:val="495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C7D3" w14:textId="77777777" w:rsidR="00A3755B" w:rsidRPr="00ED10C8" w:rsidRDefault="00A3755B" w:rsidP="00A367A5">
            <w:pPr>
              <w:spacing w:before="120" w:after="120" w:line="288" w:lineRule="auto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t>10. Informujemy, że jesteśmy:</w:t>
            </w:r>
          </w:p>
          <w:p w14:paraId="3BF0C1D8" w14:textId="77777777" w:rsidR="00A3755B" w:rsidRPr="00ED10C8" w:rsidRDefault="00A3755B" w:rsidP="00A367A5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0C8">
              <w:rPr>
                <w:rFonts w:ascii="Verdana" w:hAnsi="Verdana" w:cs="Tahoma"/>
              </w:rPr>
              <w:instrText xml:space="preserve"> FORMCHECKBOX </w:instrText>
            </w:r>
            <w:r w:rsidR="000F2F3E">
              <w:rPr>
                <w:rFonts w:ascii="Verdana" w:hAnsi="Verdana" w:cs="Tahoma"/>
              </w:rPr>
            </w:r>
            <w:r w:rsidR="000F2F3E">
              <w:rPr>
                <w:rFonts w:ascii="Verdana" w:hAnsi="Verdana" w:cs="Tahoma"/>
              </w:rPr>
              <w:fldChar w:fldCharType="separate"/>
            </w:r>
            <w:r w:rsidRPr="00ED10C8">
              <w:rPr>
                <w:rFonts w:ascii="Verdana" w:hAnsi="Verdana" w:cs="Tahoma"/>
              </w:rPr>
              <w:fldChar w:fldCharType="end"/>
            </w:r>
            <w:r w:rsidRPr="00ED10C8">
              <w:rPr>
                <w:rFonts w:ascii="Verdana" w:hAnsi="Verdana" w:cs="Tahoma"/>
              </w:rPr>
              <w:tab/>
              <w:t>mikroprzedsiębiorstwem (przedsiębiorstwo, które zatrudnia mniej niż 10 osób, i którego roczny obrót lub roczna suma bilansowa nie przekracza 2.000.000 euro);</w:t>
            </w:r>
          </w:p>
          <w:p w14:paraId="1E494D4B" w14:textId="77777777" w:rsidR="00A3755B" w:rsidRPr="00ED10C8" w:rsidRDefault="00A3755B" w:rsidP="00A367A5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0C8">
              <w:rPr>
                <w:rFonts w:ascii="Verdana" w:hAnsi="Verdana" w:cs="Tahoma"/>
              </w:rPr>
              <w:instrText xml:space="preserve"> FORMCHECKBOX </w:instrText>
            </w:r>
            <w:r w:rsidR="000F2F3E">
              <w:rPr>
                <w:rFonts w:ascii="Verdana" w:hAnsi="Verdana" w:cs="Tahoma"/>
              </w:rPr>
            </w:r>
            <w:r w:rsidR="000F2F3E">
              <w:rPr>
                <w:rFonts w:ascii="Verdana" w:hAnsi="Verdana" w:cs="Tahoma"/>
              </w:rPr>
              <w:fldChar w:fldCharType="separate"/>
            </w:r>
            <w:r w:rsidRPr="00ED10C8">
              <w:rPr>
                <w:rFonts w:ascii="Verdana" w:hAnsi="Verdana" w:cs="Tahoma"/>
              </w:rPr>
              <w:fldChar w:fldCharType="end"/>
            </w:r>
            <w:r w:rsidRPr="00ED10C8">
              <w:rPr>
                <w:rFonts w:ascii="Verdana" w:hAnsi="Verdana" w:cs="Tahoma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7D26F735" w14:textId="77777777" w:rsidR="00A3755B" w:rsidRPr="00ED10C8" w:rsidRDefault="00A3755B" w:rsidP="00A367A5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0C8">
              <w:rPr>
                <w:rFonts w:ascii="Verdana" w:hAnsi="Verdana" w:cs="Tahoma"/>
              </w:rPr>
              <w:instrText xml:space="preserve"> FORMCHECKBOX </w:instrText>
            </w:r>
            <w:r w:rsidR="000F2F3E">
              <w:rPr>
                <w:rFonts w:ascii="Verdana" w:hAnsi="Verdana" w:cs="Tahoma"/>
              </w:rPr>
            </w:r>
            <w:r w:rsidR="000F2F3E">
              <w:rPr>
                <w:rFonts w:ascii="Verdana" w:hAnsi="Verdana" w:cs="Tahoma"/>
              </w:rPr>
              <w:fldChar w:fldCharType="separate"/>
            </w:r>
            <w:r w:rsidRPr="00ED10C8">
              <w:rPr>
                <w:rFonts w:ascii="Verdana" w:hAnsi="Verdana" w:cs="Tahoma"/>
              </w:rPr>
              <w:fldChar w:fldCharType="end"/>
            </w:r>
            <w:r w:rsidRPr="00ED10C8">
              <w:rPr>
                <w:rFonts w:ascii="Verdana" w:hAnsi="Verdana" w:cs="Tahoma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5AE69899" w14:textId="77777777" w:rsidR="00A3755B" w:rsidRPr="00ED10C8" w:rsidRDefault="00A3755B" w:rsidP="00A367A5">
            <w:pPr>
              <w:spacing w:after="120"/>
              <w:ind w:left="567" w:hanging="556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0C8">
              <w:rPr>
                <w:rFonts w:ascii="Verdana" w:hAnsi="Verdana" w:cs="Tahoma"/>
              </w:rPr>
              <w:instrText xml:space="preserve"> FORMCHECKBOX </w:instrText>
            </w:r>
            <w:r w:rsidR="000F2F3E">
              <w:rPr>
                <w:rFonts w:ascii="Verdana" w:hAnsi="Verdana" w:cs="Tahoma"/>
              </w:rPr>
            </w:r>
            <w:r w:rsidR="000F2F3E">
              <w:rPr>
                <w:rFonts w:ascii="Verdana" w:hAnsi="Verdana" w:cs="Tahoma"/>
              </w:rPr>
              <w:fldChar w:fldCharType="separate"/>
            </w:r>
            <w:r w:rsidRPr="00ED10C8">
              <w:rPr>
                <w:rFonts w:ascii="Verdana" w:hAnsi="Verdana" w:cs="Tahoma"/>
              </w:rPr>
              <w:fldChar w:fldCharType="end"/>
            </w:r>
            <w:r w:rsidRPr="00ED10C8">
              <w:rPr>
                <w:rFonts w:ascii="Verdana" w:hAnsi="Verdana" w:cs="Tahoma"/>
              </w:rPr>
              <w:tab/>
              <w:t>żadnej z powyższych.</w:t>
            </w:r>
          </w:p>
          <w:p w14:paraId="5B791898" w14:textId="77777777" w:rsidR="00A3755B" w:rsidRPr="00ED10C8" w:rsidRDefault="00A3755B" w:rsidP="00A367A5">
            <w:pPr>
              <w:spacing w:after="120"/>
              <w:ind w:left="567" w:hanging="556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0C8">
              <w:rPr>
                <w:rFonts w:ascii="Verdana" w:hAnsi="Verdana" w:cs="Tahoma"/>
              </w:rPr>
              <w:instrText xml:space="preserve"> FORMCHECKBOX </w:instrText>
            </w:r>
            <w:r w:rsidR="000F2F3E">
              <w:rPr>
                <w:rFonts w:ascii="Verdana" w:hAnsi="Verdana" w:cs="Tahoma"/>
              </w:rPr>
            </w:r>
            <w:r w:rsidR="000F2F3E">
              <w:rPr>
                <w:rFonts w:ascii="Verdana" w:hAnsi="Verdana" w:cs="Tahoma"/>
              </w:rPr>
              <w:fldChar w:fldCharType="separate"/>
            </w:r>
            <w:r w:rsidRPr="00ED10C8">
              <w:rPr>
                <w:rFonts w:ascii="Verdana" w:hAnsi="Verdana" w:cs="Tahoma"/>
              </w:rPr>
              <w:fldChar w:fldCharType="end"/>
            </w:r>
            <w:r w:rsidRPr="00ED10C8">
              <w:rPr>
                <w:rFonts w:ascii="Verdana" w:hAnsi="Verdana" w:cs="Tahoma"/>
              </w:rPr>
              <w:tab/>
              <w:t>Wykonawca prowadzi jednoosobową działalność gospodarczą.</w:t>
            </w:r>
          </w:p>
          <w:p w14:paraId="4FB17874" w14:textId="77777777" w:rsidR="00A3755B" w:rsidRPr="00ED10C8" w:rsidRDefault="00A3755B" w:rsidP="00A367A5">
            <w:pPr>
              <w:spacing w:after="120"/>
              <w:ind w:left="567" w:hanging="556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0C8">
              <w:rPr>
                <w:rFonts w:ascii="Verdana" w:hAnsi="Verdana" w:cs="Tahoma"/>
              </w:rPr>
              <w:instrText xml:space="preserve"> FORMCHECKBOX </w:instrText>
            </w:r>
            <w:r w:rsidR="000F2F3E">
              <w:rPr>
                <w:rFonts w:ascii="Verdana" w:hAnsi="Verdana" w:cs="Tahoma"/>
              </w:rPr>
            </w:r>
            <w:r w:rsidR="000F2F3E">
              <w:rPr>
                <w:rFonts w:ascii="Verdana" w:hAnsi="Verdana" w:cs="Tahoma"/>
              </w:rPr>
              <w:fldChar w:fldCharType="separate"/>
            </w:r>
            <w:r w:rsidRPr="00ED10C8">
              <w:rPr>
                <w:rFonts w:ascii="Verdana" w:hAnsi="Verdana" w:cs="Tahoma"/>
              </w:rPr>
              <w:fldChar w:fldCharType="end"/>
            </w:r>
            <w:r w:rsidRPr="00ED10C8">
              <w:rPr>
                <w:rFonts w:ascii="Verdana" w:hAnsi="Verdana" w:cs="Tahoma"/>
              </w:rPr>
              <w:tab/>
              <w:t>rodzaj prowadzonej działalności………………………………………………………………………………..</w:t>
            </w:r>
          </w:p>
          <w:p w14:paraId="6666CFEE" w14:textId="77777777" w:rsidR="00A3755B" w:rsidRPr="00ED10C8" w:rsidRDefault="00A3755B" w:rsidP="00A367A5">
            <w:pPr>
              <w:suppressAutoHyphens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="Tahoma"/>
              </w:rPr>
              <w:t>Informacje te wymagane są wyłącznie do celów statystycznych.</w:t>
            </w:r>
          </w:p>
          <w:p w14:paraId="1143DCD8" w14:textId="77777777" w:rsidR="00A3755B" w:rsidRPr="00ED10C8" w:rsidRDefault="00A3755B" w:rsidP="00A367A5">
            <w:pPr>
              <w:suppressAutoHyphens/>
              <w:jc w:val="both"/>
              <w:rPr>
                <w:rFonts w:ascii="Verdana" w:hAnsi="Verdana" w:cs="Tahoma"/>
                <w:i/>
              </w:rPr>
            </w:pPr>
            <w:r w:rsidRPr="00ED10C8">
              <w:rPr>
                <w:rFonts w:ascii="Verdana" w:hAnsi="Verdana" w:cs="Tahoma"/>
                <w:i/>
              </w:rPr>
              <w:t>(należy podkreślić właściwą odpowiedź)</w:t>
            </w:r>
          </w:p>
          <w:p w14:paraId="737BF5D9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Tahoma"/>
                <w:bCs/>
                <w:color w:val="0070C0"/>
              </w:rPr>
            </w:pPr>
          </w:p>
          <w:p w14:paraId="75938C8D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Tahoma"/>
                <w:bCs/>
              </w:rPr>
            </w:pPr>
          </w:p>
        </w:tc>
      </w:tr>
      <w:tr w:rsidR="00A3755B" w:rsidRPr="00ED10C8" w14:paraId="4BDA9672" w14:textId="77777777" w:rsidTr="00A367A5">
        <w:trPr>
          <w:trHeight w:val="495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2B3F" w14:textId="77777777" w:rsidR="00A3755B" w:rsidRPr="00ED10C8" w:rsidRDefault="00A3755B" w:rsidP="00A367A5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theme="minorHAnsi"/>
                <w:bCs/>
              </w:rPr>
            </w:pPr>
            <w:r w:rsidRPr="00ED10C8">
              <w:rPr>
                <w:rFonts w:ascii="Verdana" w:hAnsi="Verdana" w:cstheme="minorHAnsi"/>
                <w:bCs/>
              </w:rPr>
              <w:t>11. 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inny właściwy rejestr) …………………………….……………………………………………………………………………………………….</w:t>
            </w:r>
          </w:p>
          <w:p w14:paraId="43AFD712" w14:textId="77777777" w:rsidR="00A3755B" w:rsidRPr="00ED10C8" w:rsidRDefault="00A3755B" w:rsidP="00A367A5">
            <w:pPr>
              <w:spacing w:before="120" w:after="120" w:line="288" w:lineRule="auto"/>
              <w:jc w:val="both"/>
              <w:rPr>
                <w:rFonts w:ascii="Verdana" w:hAnsi="Verdana" w:cs="Tahoma"/>
              </w:rPr>
            </w:pPr>
            <w:r w:rsidRPr="00ED10C8">
              <w:rPr>
                <w:rFonts w:ascii="Verdana" w:hAnsi="Verdana" w:cstheme="minorHAnsi"/>
                <w:bCs/>
              </w:rPr>
              <w:lastRenderedPageBreak/>
              <w:t>(</w:t>
            </w:r>
            <w:r w:rsidRPr="00ED10C8">
              <w:rPr>
                <w:rFonts w:ascii="Verdana" w:hAnsi="Verdana" w:cstheme="minorHAnsi"/>
                <w:bCs/>
                <w:i/>
                <w:iCs/>
              </w:rPr>
              <w:t>informacje nieobowiązkowe, dotyczą bezpłatnych i ogólnodostępnych baz danych, na których dostępne są powyższe dokumenty, w przypadku nie podania tych informacji należy dokumenty potwierdzające umocowanie do reprezentowania jw. dołączyć do oferty</w:t>
            </w:r>
            <w:r w:rsidRPr="00ED10C8">
              <w:rPr>
                <w:rFonts w:ascii="Verdana" w:hAnsi="Verdana" w:cstheme="minorHAnsi"/>
                <w:bCs/>
              </w:rPr>
              <w:t>)</w:t>
            </w:r>
          </w:p>
        </w:tc>
      </w:tr>
      <w:tr w:rsidR="00A3755B" w:rsidRPr="00ED10C8" w14:paraId="02302EBF" w14:textId="77777777" w:rsidTr="00A367A5">
        <w:trPr>
          <w:trHeight w:val="1065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6324" w14:textId="77777777" w:rsidR="00A3755B" w:rsidRPr="00ED10C8" w:rsidRDefault="00A3755B" w:rsidP="00A367A5">
            <w:pPr>
              <w:shd w:val="clear" w:color="auto" w:fill="FFFFFF" w:themeFill="background1"/>
              <w:jc w:val="both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lastRenderedPageBreak/>
              <w:t>12. Do niniejszego formularza dołączono następujące dokumenty  :</w:t>
            </w:r>
          </w:p>
          <w:p w14:paraId="3E4A19BF" w14:textId="77777777" w:rsidR="00A3755B" w:rsidRPr="00ED10C8" w:rsidRDefault="00A3755B" w:rsidP="00A3755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………………………………………………………………………………….</w:t>
            </w:r>
          </w:p>
          <w:p w14:paraId="3BCA7AAC" w14:textId="77777777" w:rsidR="00A3755B" w:rsidRPr="00ED10C8" w:rsidRDefault="00A3755B" w:rsidP="00A3755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………………………………………………………………………………….</w:t>
            </w:r>
          </w:p>
          <w:p w14:paraId="61D0DA7F" w14:textId="77777777" w:rsidR="00A3755B" w:rsidRPr="00ED10C8" w:rsidRDefault="00A3755B" w:rsidP="00A3755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………………………………………………………………………………….</w:t>
            </w:r>
          </w:p>
          <w:p w14:paraId="245B14F4" w14:textId="77777777" w:rsidR="00A3755B" w:rsidRPr="00ED10C8" w:rsidRDefault="00A3755B" w:rsidP="00A3755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………………………………………………………………………………….</w:t>
            </w:r>
          </w:p>
          <w:p w14:paraId="553F8DCF" w14:textId="77777777" w:rsidR="00A3755B" w:rsidRPr="00ED10C8" w:rsidRDefault="00A3755B" w:rsidP="00A3755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bCs/>
              </w:rPr>
            </w:pPr>
            <w:r w:rsidRPr="00ED10C8">
              <w:rPr>
                <w:rFonts w:ascii="Verdana" w:hAnsi="Verdana" w:cs="Tahoma"/>
                <w:bCs/>
              </w:rPr>
              <w:t>………………………………………………………………………………….</w:t>
            </w:r>
          </w:p>
        </w:tc>
      </w:tr>
    </w:tbl>
    <w:p w14:paraId="0D7E021F" w14:textId="77777777" w:rsidR="00A3755B" w:rsidRPr="00ED10C8" w:rsidRDefault="00A3755B" w:rsidP="00A3755B">
      <w:pPr>
        <w:shd w:val="clear" w:color="auto" w:fill="FFFFFF" w:themeFill="background1"/>
        <w:rPr>
          <w:rFonts w:ascii="Verdana" w:hAnsi="Verdana" w:cs="Tahoma"/>
          <w:kern w:val="1"/>
          <w:lang w:eastAsia="zh-CN"/>
        </w:rPr>
      </w:pPr>
    </w:p>
    <w:p w14:paraId="6B843A1A" w14:textId="4AB5FA32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24C28A8" w14:textId="7EC07C5C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396FD2A1" w14:textId="11F0320C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6BCBBBE" w14:textId="517B4981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01BFBFC5" w14:textId="342C9D3E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2E99219A" w14:textId="43AAE5C4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0E3D5B5C" w14:textId="62E69304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2A2DBF1" w14:textId="7CDC7E12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31DD6A5B" w14:textId="1645FB9B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15D214EB" w14:textId="37794A45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3231D2C" w14:textId="3522EE3D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181A580E" w14:textId="45B0C5E9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29A557A8" w14:textId="4720A3F8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A3F3610" w14:textId="7609DCE6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736C62A1" w14:textId="2010BD17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3D32E5E9" w14:textId="64AAEB37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0C0E9971" w14:textId="27212C37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AD6B648" w14:textId="77777777" w:rsidR="00384ACB" w:rsidRDefault="00384ACB" w:rsidP="00384ACB">
      <w:pPr>
        <w:ind w:left="-15" w:firstLine="720"/>
      </w:pPr>
      <w:r>
        <w:t xml:space="preserve">Zamawiający, działając na podstawie art. 38, ust. 2 informuje, że zostały wniesione zapytania w trybie art. 38, ust.1 ustawy z dnia 29 stycznia 2004 r. Prawo zamówień publicznych (t.j.  Dz. U. z 2019 r., poz. 1843 z późn. zm.), dotyczące wyjaśnienia treści SIWZ. Poniżej Zamawiający zamieszcza treści zapytań z odpowiedziami oraz zmodyfikowany opis przedmiotu zamówienia. </w:t>
      </w:r>
    </w:p>
    <w:p w14:paraId="2A1BB81B" w14:textId="77777777" w:rsidR="00384ACB" w:rsidRDefault="00384ACB" w:rsidP="00384ACB">
      <w:pPr>
        <w:spacing w:after="0" w:line="256" w:lineRule="auto"/>
      </w:pPr>
      <w:r>
        <w:t xml:space="preserve"> </w:t>
      </w:r>
    </w:p>
    <w:p w14:paraId="3EA9FB3E" w14:textId="1A185B62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33767A9F" w14:textId="634AEC31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4C540A1D" w14:textId="77777777" w:rsidR="00384ACB" w:rsidRDefault="00384ACB">
      <w:pPr>
        <w:rPr>
          <w:rStyle w:val="markedcontent"/>
          <w:rFonts w:ascii="Arial" w:hAnsi="Arial" w:cs="Arial"/>
          <w:sz w:val="28"/>
          <w:szCs w:val="28"/>
        </w:rPr>
      </w:pPr>
    </w:p>
    <w:p w14:paraId="2223E001" w14:textId="77777777" w:rsidR="003F106A" w:rsidRDefault="003F106A"/>
    <w:sectPr w:rsidR="003F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2AAC1" w14:textId="77777777" w:rsidR="000F2F3E" w:rsidRDefault="000F2F3E" w:rsidP="00A3755B">
      <w:pPr>
        <w:spacing w:after="0" w:line="240" w:lineRule="auto"/>
      </w:pPr>
      <w:r>
        <w:separator/>
      </w:r>
    </w:p>
  </w:endnote>
  <w:endnote w:type="continuationSeparator" w:id="0">
    <w:p w14:paraId="7E8FA157" w14:textId="77777777" w:rsidR="000F2F3E" w:rsidRDefault="000F2F3E" w:rsidP="00A3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8EC3" w14:textId="77777777" w:rsidR="000F2F3E" w:rsidRDefault="000F2F3E" w:rsidP="00A3755B">
      <w:pPr>
        <w:spacing w:after="0" w:line="240" w:lineRule="auto"/>
      </w:pPr>
      <w:r>
        <w:separator/>
      </w:r>
    </w:p>
  </w:footnote>
  <w:footnote w:type="continuationSeparator" w:id="0">
    <w:p w14:paraId="1BE11D83" w14:textId="77777777" w:rsidR="000F2F3E" w:rsidRDefault="000F2F3E" w:rsidP="00A3755B">
      <w:pPr>
        <w:spacing w:after="0" w:line="240" w:lineRule="auto"/>
      </w:pPr>
      <w:r>
        <w:continuationSeparator/>
      </w:r>
    </w:p>
  </w:footnote>
  <w:footnote w:id="1">
    <w:p w14:paraId="0D531E46" w14:textId="77777777" w:rsidR="00A3755B" w:rsidRDefault="00A3755B" w:rsidP="00A3755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48BD2E35" w14:textId="77777777" w:rsidR="00A3755B" w:rsidRDefault="00A3755B" w:rsidP="00A375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A3CB1"/>
    <w:multiLevelType w:val="hybridMultilevel"/>
    <w:tmpl w:val="0DA2464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7814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01ED6"/>
    <w:multiLevelType w:val="hybridMultilevel"/>
    <w:tmpl w:val="C97AD5A6"/>
    <w:lvl w:ilvl="0" w:tplc="97181D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E1831D6"/>
    <w:multiLevelType w:val="hybridMultilevel"/>
    <w:tmpl w:val="82021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6"/>
    <w:rsid w:val="00017D51"/>
    <w:rsid w:val="00022A7E"/>
    <w:rsid w:val="00030EDD"/>
    <w:rsid w:val="000612AA"/>
    <w:rsid w:val="0007482E"/>
    <w:rsid w:val="00083D0A"/>
    <w:rsid w:val="000F2EAA"/>
    <w:rsid w:val="000F2F3E"/>
    <w:rsid w:val="00115099"/>
    <w:rsid w:val="00211EDB"/>
    <w:rsid w:val="00247203"/>
    <w:rsid w:val="00270A3E"/>
    <w:rsid w:val="002D12E1"/>
    <w:rsid w:val="00314808"/>
    <w:rsid w:val="00316E8D"/>
    <w:rsid w:val="00384ACB"/>
    <w:rsid w:val="003A1760"/>
    <w:rsid w:val="003F106A"/>
    <w:rsid w:val="004569E4"/>
    <w:rsid w:val="004C7377"/>
    <w:rsid w:val="005372BC"/>
    <w:rsid w:val="00547585"/>
    <w:rsid w:val="00551795"/>
    <w:rsid w:val="00557FD3"/>
    <w:rsid w:val="005905EE"/>
    <w:rsid w:val="005E1684"/>
    <w:rsid w:val="005E5073"/>
    <w:rsid w:val="006B0CAD"/>
    <w:rsid w:val="0073505F"/>
    <w:rsid w:val="00754019"/>
    <w:rsid w:val="0079513E"/>
    <w:rsid w:val="009101D0"/>
    <w:rsid w:val="00970134"/>
    <w:rsid w:val="009B5714"/>
    <w:rsid w:val="009E0E61"/>
    <w:rsid w:val="009F2D24"/>
    <w:rsid w:val="00A13F38"/>
    <w:rsid w:val="00A3755B"/>
    <w:rsid w:val="00A90C96"/>
    <w:rsid w:val="00B220F6"/>
    <w:rsid w:val="00B347D1"/>
    <w:rsid w:val="00BD4EC2"/>
    <w:rsid w:val="00C546F1"/>
    <w:rsid w:val="00C92EEF"/>
    <w:rsid w:val="00D972CD"/>
    <w:rsid w:val="00E25C84"/>
    <w:rsid w:val="00E34DC7"/>
    <w:rsid w:val="00E777A6"/>
    <w:rsid w:val="00E94F7B"/>
    <w:rsid w:val="00E975CE"/>
    <w:rsid w:val="00EC5220"/>
    <w:rsid w:val="00F33747"/>
    <w:rsid w:val="00FA22E9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DAB"/>
  <w15:chartTrackingRefBased/>
  <w15:docId w15:val="{5095CD8A-8CCA-4FE1-A14A-A29F42B8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96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90C9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A90C96"/>
    <w:rPr>
      <w:rFonts w:eastAsiaTheme="minorEastAsia"/>
      <w:color w:val="262626" w:themeColor="text1" w:themeTint="D9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022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2CD"/>
  </w:style>
  <w:style w:type="character" w:styleId="Hipercze">
    <w:name w:val="Hyperlink"/>
    <w:basedOn w:val="Domylnaczcionkaakapitu"/>
    <w:uiPriority w:val="99"/>
    <w:unhideWhenUsed/>
    <w:rsid w:val="003F10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0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1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KTpunkt">
    <w:name w:val="PKT – punkt"/>
    <w:uiPriority w:val="13"/>
    <w:qFormat/>
    <w:rsid w:val="00C92EE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Normalny1,Akapit z listą31,Wypunktowanie,Normal2,Obiekt,List Paragraph1,BulletC,lp1"/>
    <w:basedOn w:val="Normalny"/>
    <w:link w:val="AkapitzlistZnak"/>
    <w:uiPriority w:val="34"/>
    <w:qFormat/>
    <w:rsid w:val="00C92EE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Normalny1 Znak,lp1 Znak"/>
    <w:link w:val="Akapitzlist"/>
    <w:uiPriority w:val="34"/>
    <w:qFormat/>
    <w:rsid w:val="00C92EEF"/>
    <w:rPr>
      <w:rFonts w:eastAsiaTheme="minorEastAsia"/>
    </w:rPr>
  </w:style>
  <w:style w:type="paragraph" w:customStyle="1" w:styleId="Tekstpodstawowy23">
    <w:name w:val="Tekst podstawowy 23"/>
    <w:basedOn w:val="Normalny"/>
    <w:rsid w:val="005372BC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375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7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55B"/>
    <w:rPr>
      <w:vertAlign w:val="superscript"/>
    </w:rPr>
  </w:style>
  <w:style w:type="paragraph" w:customStyle="1" w:styleId="Standard">
    <w:name w:val="Standard"/>
    <w:qFormat/>
    <w:rsid w:val="00A3755B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3755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9:41:05.0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9:40:27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0017-C920-4BD4-97FC-0FBE39B6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Martyna Kasprzak</cp:lastModifiedBy>
  <cp:revision>2</cp:revision>
  <cp:lastPrinted>2022-01-11T10:09:00Z</cp:lastPrinted>
  <dcterms:created xsi:type="dcterms:W3CDTF">2022-01-11T11:49:00Z</dcterms:created>
  <dcterms:modified xsi:type="dcterms:W3CDTF">2022-01-11T11:49:00Z</dcterms:modified>
</cp:coreProperties>
</file>